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913F" w14:textId="77777777" w:rsidR="007459C0" w:rsidRPr="00EA5721" w:rsidRDefault="007459C0" w:rsidP="002C525F">
      <w:pPr>
        <w:jc w:val="center"/>
        <w:rPr>
          <w:rFonts w:ascii="Times New Roman Bold" w:hAnsi="Times New Roman Bold"/>
          <w:b/>
          <w:caps/>
        </w:rPr>
      </w:pPr>
      <w:r w:rsidRPr="00EA5721">
        <w:rPr>
          <w:rFonts w:ascii="Times New Roman Bold" w:hAnsi="Times New Roman Bold"/>
          <w:b/>
          <w:caps/>
        </w:rPr>
        <w:t xml:space="preserve"> Clackamas River Water PRoviders</w:t>
      </w:r>
    </w:p>
    <w:p w14:paraId="139B1E77" w14:textId="77777777" w:rsidR="002C525F" w:rsidRPr="00EA5721" w:rsidRDefault="002C525F" w:rsidP="002C525F">
      <w:pPr>
        <w:jc w:val="center"/>
        <w:rPr>
          <w:b/>
        </w:rPr>
      </w:pPr>
    </w:p>
    <w:p w14:paraId="40EC8962" w14:textId="77777777" w:rsidR="00D02183" w:rsidRPr="00D02183" w:rsidRDefault="002C525F" w:rsidP="00D02183">
      <w:pPr>
        <w:pStyle w:val="Heading1"/>
        <w:rPr>
          <w:b/>
          <w:sz w:val="24"/>
          <w:szCs w:val="24"/>
        </w:rPr>
      </w:pPr>
      <w:r w:rsidRPr="00EA5721">
        <w:rPr>
          <w:b/>
          <w:sz w:val="24"/>
          <w:szCs w:val="24"/>
        </w:rPr>
        <w:t xml:space="preserve">MEETING MINUTES </w:t>
      </w:r>
    </w:p>
    <w:p w14:paraId="4D5F3963" w14:textId="17ECA3C9" w:rsidR="002C525F" w:rsidRDefault="00D3026E" w:rsidP="00D02183">
      <w:pPr>
        <w:pStyle w:val="Heading1"/>
        <w:rPr>
          <w:b/>
          <w:sz w:val="24"/>
          <w:szCs w:val="24"/>
          <w:lang w:val="en-US"/>
        </w:rPr>
      </w:pPr>
      <w:r>
        <w:rPr>
          <w:b/>
          <w:color w:val="000000"/>
          <w:sz w:val="24"/>
          <w:szCs w:val="24"/>
          <w:lang w:val="en-US"/>
        </w:rPr>
        <w:t>October 5</w:t>
      </w:r>
      <w:r w:rsidR="002E02DC">
        <w:rPr>
          <w:b/>
          <w:color w:val="000000"/>
          <w:sz w:val="24"/>
          <w:szCs w:val="24"/>
          <w:lang w:val="en-US"/>
        </w:rPr>
        <w:t>, 2022</w:t>
      </w:r>
    </w:p>
    <w:p w14:paraId="59295B10" w14:textId="77777777" w:rsidR="00D02183" w:rsidRPr="00D02183" w:rsidRDefault="00D02183" w:rsidP="00D02183">
      <w:pPr>
        <w:jc w:val="center"/>
        <w:rPr>
          <w:lang w:eastAsia="x-none"/>
        </w:rPr>
      </w:pPr>
      <w:r>
        <w:rPr>
          <w:lang w:eastAsia="x-none"/>
        </w:rPr>
        <w:t>Meeting Via Zoom</w:t>
      </w:r>
    </w:p>
    <w:p w14:paraId="22975552" w14:textId="77777777" w:rsidR="00EA5721" w:rsidRPr="00BC0D9A" w:rsidRDefault="00EA5721" w:rsidP="002C525F">
      <w:pPr>
        <w:pStyle w:val="NoSpacing"/>
        <w:rPr>
          <w:rFonts w:ascii="Times New Roman" w:hAnsi="Times New Roman"/>
          <w:b/>
          <w:sz w:val="24"/>
          <w:szCs w:val="24"/>
          <w:u w:val="single"/>
        </w:rPr>
      </w:pPr>
    </w:p>
    <w:p w14:paraId="22B102D5" w14:textId="77777777" w:rsidR="002C525F" w:rsidRPr="00EA5433" w:rsidRDefault="002C525F" w:rsidP="002C525F">
      <w:pPr>
        <w:pStyle w:val="NoSpacing"/>
        <w:rPr>
          <w:rFonts w:ascii="Times New Roman" w:hAnsi="Times New Roman"/>
          <w:b/>
          <w:sz w:val="23"/>
          <w:szCs w:val="23"/>
          <w:u w:val="single"/>
        </w:rPr>
      </w:pPr>
      <w:r w:rsidRPr="00EA5433">
        <w:rPr>
          <w:rFonts w:ascii="Times New Roman" w:hAnsi="Times New Roman"/>
          <w:b/>
          <w:sz w:val="23"/>
          <w:szCs w:val="23"/>
          <w:u w:val="single"/>
        </w:rPr>
        <w:t>Attendance:</w:t>
      </w:r>
    </w:p>
    <w:p w14:paraId="09448C28" w14:textId="38AB3F97" w:rsidR="000B7DCB" w:rsidRPr="00EA5433" w:rsidRDefault="00B6478E" w:rsidP="000B7DCB">
      <w:pPr>
        <w:pStyle w:val="NoSpacing"/>
        <w:rPr>
          <w:rFonts w:ascii="Times New Roman" w:hAnsi="Times New Roman"/>
          <w:sz w:val="23"/>
          <w:szCs w:val="23"/>
        </w:rPr>
      </w:pPr>
      <w:r w:rsidRPr="00EA5433">
        <w:rPr>
          <w:rFonts w:ascii="Times New Roman" w:hAnsi="Times New Roman"/>
          <w:sz w:val="23"/>
          <w:szCs w:val="23"/>
        </w:rPr>
        <w:t xml:space="preserve">Bret </w:t>
      </w:r>
      <w:proofErr w:type="spellStart"/>
      <w:r w:rsidRPr="00EA5433">
        <w:rPr>
          <w:rFonts w:ascii="Times New Roman" w:hAnsi="Times New Roman"/>
          <w:sz w:val="23"/>
          <w:szCs w:val="23"/>
        </w:rPr>
        <w:t>Bienerth</w:t>
      </w:r>
      <w:proofErr w:type="spellEnd"/>
      <w:r w:rsidR="000B7DCB" w:rsidRPr="00EA5433">
        <w:rPr>
          <w:rFonts w:ascii="Times New Roman" w:hAnsi="Times New Roman"/>
          <w:sz w:val="23"/>
          <w:szCs w:val="23"/>
        </w:rPr>
        <w:t>, City of Lake Oswego</w:t>
      </w:r>
    </w:p>
    <w:p w14:paraId="6A7E1D59" w14:textId="35983677" w:rsidR="00D3026E" w:rsidRPr="00EA5433" w:rsidRDefault="00D3026E" w:rsidP="000717DC">
      <w:pPr>
        <w:pStyle w:val="NoSpacing"/>
        <w:rPr>
          <w:rFonts w:ascii="Times New Roman" w:hAnsi="Times New Roman"/>
          <w:sz w:val="23"/>
          <w:szCs w:val="23"/>
        </w:rPr>
      </w:pPr>
      <w:r w:rsidRPr="00EA5433">
        <w:rPr>
          <w:rFonts w:ascii="Times New Roman" w:hAnsi="Times New Roman"/>
          <w:sz w:val="23"/>
          <w:szCs w:val="23"/>
        </w:rPr>
        <w:t>Erica Rooney, City of Lake Oswego</w:t>
      </w:r>
    </w:p>
    <w:p w14:paraId="5FD2A5D2" w14:textId="3708DFCA" w:rsidR="00C84FA1" w:rsidRPr="00EA5433" w:rsidRDefault="00D3026E" w:rsidP="000717DC">
      <w:pPr>
        <w:pStyle w:val="NoSpacing"/>
        <w:rPr>
          <w:rFonts w:ascii="Times New Roman" w:hAnsi="Times New Roman"/>
          <w:sz w:val="23"/>
          <w:szCs w:val="23"/>
        </w:rPr>
      </w:pPr>
      <w:r w:rsidRPr="00EA5433">
        <w:rPr>
          <w:rFonts w:ascii="Times New Roman" w:hAnsi="Times New Roman"/>
          <w:sz w:val="23"/>
          <w:szCs w:val="23"/>
        </w:rPr>
        <w:t xml:space="preserve">Sarah Jo </w:t>
      </w:r>
      <w:proofErr w:type="spellStart"/>
      <w:r w:rsidRPr="00EA5433">
        <w:rPr>
          <w:rFonts w:ascii="Times New Roman" w:hAnsi="Times New Roman"/>
          <w:sz w:val="23"/>
          <w:szCs w:val="23"/>
        </w:rPr>
        <w:t>Chaplen</w:t>
      </w:r>
      <w:proofErr w:type="spellEnd"/>
      <w:r w:rsidR="00EC4A44" w:rsidRPr="00EA5433">
        <w:rPr>
          <w:rFonts w:ascii="Times New Roman" w:hAnsi="Times New Roman"/>
          <w:sz w:val="23"/>
          <w:szCs w:val="23"/>
        </w:rPr>
        <w:t>,</w:t>
      </w:r>
      <w:r w:rsidR="00C84FA1" w:rsidRPr="00EA5433">
        <w:rPr>
          <w:rFonts w:ascii="Times New Roman" w:hAnsi="Times New Roman"/>
          <w:sz w:val="23"/>
          <w:szCs w:val="23"/>
        </w:rPr>
        <w:t xml:space="preserve"> </w:t>
      </w:r>
      <w:r w:rsidR="00C84FA1" w:rsidRPr="00EA5433">
        <w:rPr>
          <w:rFonts w:ascii="Times New Roman" w:hAnsi="Times New Roman"/>
          <w:bCs/>
          <w:iCs/>
          <w:sz w:val="23"/>
          <w:szCs w:val="23"/>
        </w:rPr>
        <w:t>Oak Lodge Water Services</w:t>
      </w:r>
      <w:r w:rsidR="00C84FA1" w:rsidRPr="00EA5433" w:rsidDel="002E02DC">
        <w:rPr>
          <w:rFonts w:ascii="Times New Roman" w:hAnsi="Times New Roman"/>
          <w:sz w:val="23"/>
          <w:szCs w:val="23"/>
        </w:rPr>
        <w:t xml:space="preserve"> </w:t>
      </w:r>
    </w:p>
    <w:p w14:paraId="63F660CA" w14:textId="3FC24C4B" w:rsidR="000717DC" w:rsidRPr="00EA5433" w:rsidRDefault="008E71DA" w:rsidP="00B6478E">
      <w:pPr>
        <w:pStyle w:val="NoSpacing"/>
        <w:rPr>
          <w:rFonts w:ascii="Times New Roman" w:hAnsi="Times New Roman"/>
          <w:sz w:val="23"/>
          <w:szCs w:val="23"/>
        </w:rPr>
      </w:pPr>
      <w:r w:rsidRPr="00EA5433">
        <w:rPr>
          <w:rFonts w:ascii="Times New Roman" w:hAnsi="Times New Roman"/>
          <w:sz w:val="23"/>
          <w:szCs w:val="23"/>
        </w:rPr>
        <w:t xml:space="preserve">Wyatt </w:t>
      </w:r>
      <w:proofErr w:type="spellStart"/>
      <w:r w:rsidRPr="00EA5433">
        <w:rPr>
          <w:rFonts w:ascii="Times New Roman" w:hAnsi="Times New Roman"/>
          <w:sz w:val="23"/>
          <w:szCs w:val="23"/>
        </w:rPr>
        <w:t>Parno</w:t>
      </w:r>
      <w:proofErr w:type="spellEnd"/>
      <w:r w:rsidR="000717DC" w:rsidRPr="00EA5433">
        <w:rPr>
          <w:rFonts w:ascii="Times New Roman" w:hAnsi="Times New Roman"/>
          <w:sz w:val="23"/>
          <w:szCs w:val="23"/>
        </w:rPr>
        <w:t>, South Fork Water Board</w:t>
      </w:r>
      <w:r w:rsidR="000F7DF5" w:rsidRPr="00EA5433">
        <w:rPr>
          <w:rFonts w:ascii="Times New Roman" w:hAnsi="Times New Roman"/>
          <w:sz w:val="23"/>
          <w:szCs w:val="23"/>
        </w:rPr>
        <w:br/>
      </w:r>
      <w:r w:rsidR="00EC4A44" w:rsidRPr="00EA5433">
        <w:rPr>
          <w:rFonts w:ascii="Times New Roman" w:hAnsi="Times New Roman"/>
          <w:sz w:val="23"/>
          <w:szCs w:val="23"/>
        </w:rPr>
        <w:t>Jennifer Joe</w:t>
      </w:r>
      <w:r w:rsidR="000717DC" w:rsidRPr="00EA5433">
        <w:rPr>
          <w:rFonts w:ascii="Times New Roman" w:hAnsi="Times New Roman"/>
          <w:sz w:val="23"/>
          <w:szCs w:val="23"/>
        </w:rPr>
        <w:t>, City of Tigard</w:t>
      </w:r>
    </w:p>
    <w:p w14:paraId="149AAE92" w14:textId="0439B3D7" w:rsidR="000F7DF5" w:rsidRPr="00EA5433" w:rsidRDefault="000F7DF5" w:rsidP="000B7DCB">
      <w:pPr>
        <w:pStyle w:val="NoSpacing"/>
        <w:rPr>
          <w:rFonts w:ascii="Times New Roman" w:hAnsi="Times New Roman"/>
          <w:sz w:val="23"/>
          <w:szCs w:val="23"/>
        </w:rPr>
      </w:pPr>
      <w:r w:rsidRPr="00EA5433">
        <w:rPr>
          <w:rFonts w:ascii="Times New Roman" w:hAnsi="Times New Roman"/>
          <w:sz w:val="23"/>
          <w:szCs w:val="23"/>
        </w:rPr>
        <w:t>Patty Nelson, City of Oregon City</w:t>
      </w:r>
    </w:p>
    <w:p w14:paraId="58FC6257" w14:textId="1E328EBD" w:rsidR="000B7DCB" w:rsidRPr="00EA5433" w:rsidRDefault="000B7DCB" w:rsidP="000B7DCB">
      <w:pPr>
        <w:pStyle w:val="NoSpacing"/>
        <w:rPr>
          <w:rFonts w:ascii="Times New Roman" w:hAnsi="Times New Roman"/>
          <w:sz w:val="23"/>
          <w:szCs w:val="23"/>
        </w:rPr>
      </w:pPr>
      <w:r w:rsidRPr="00EA5433">
        <w:rPr>
          <w:rFonts w:ascii="Times New Roman" w:hAnsi="Times New Roman"/>
          <w:sz w:val="23"/>
          <w:szCs w:val="23"/>
        </w:rPr>
        <w:t>Kim Swan, Clackamas River Water Providers</w:t>
      </w:r>
    </w:p>
    <w:p w14:paraId="7F150145" w14:textId="28C86A6B" w:rsidR="00C84FA1" w:rsidRPr="00EA5433" w:rsidRDefault="00C84FA1" w:rsidP="000B7DCB">
      <w:pPr>
        <w:pStyle w:val="NoSpacing"/>
        <w:rPr>
          <w:rFonts w:ascii="Times New Roman" w:hAnsi="Times New Roman"/>
          <w:sz w:val="23"/>
          <w:szCs w:val="23"/>
        </w:rPr>
      </w:pPr>
      <w:r w:rsidRPr="00EA5433">
        <w:rPr>
          <w:rFonts w:ascii="Times New Roman" w:hAnsi="Times New Roman"/>
          <w:sz w:val="23"/>
          <w:szCs w:val="23"/>
        </w:rPr>
        <w:t>Christine Hollenbeck, Clackamas River Water Providers</w:t>
      </w:r>
    </w:p>
    <w:p w14:paraId="4BBBB72C" w14:textId="77777777" w:rsidR="00D3026E" w:rsidRPr="00EA5433" w:rsidRDefault="00D3026E" w:rsidP="002C525F">
      <w:pPr>
        <w:autoSpaceDE w:val="0"/>
        <w:autoSpaceDN w:val="0"/>
        <w:adjustRightInd w:val="0"/>
        <w:rPr>
          <w:bCs/>
          <w:iCs/>
          <w:sz w:val="23"/>
          <w:szCs w:val="23"/>
        </w:rPr>
      </w:pPr>
      <w:r w:rsidRPr="00EA5433">
        <w:rPr>
          <w:bCs/>
          <w:iCs/>
          <w:sz w:val="23"/>
          <w:szCs w:val="23"/>
        </w:rPr>
        <w:t xml:space="preserve">Dave </w:t>
      </w:r>
      <w:proofErr w:type="spellStart"/>
      <w:r w:rsidRPr="00EA5433">
        <w:rPr>
          <w:bCs/>
          <w:iCs/>
          <w:sz w:val="23"/>
          <w:szCs w:val="23"/>
        </w:rPr>
        <w:t>Bugni</w:t>
      </w:r>
      <w:proofErr w:type="spellEnd"/>
      <w:r w:rsidRPr="00EA5433">
        <w:rPr>
          <w:bCs/>
          <w:iCs/>
          <w:sz w:val="23"/>
          <w:szCs w:val="23"/>
        </w:rPr>
        <w:t>, Clackamas River Basin Council</w:t>
      </w:r>
    </w:p>
    <w:p w14:paraId="681CE1A2" w14:textId="77777777" w:rsidR="00D3026E" w:rsidRPr="00EA5433" w:rsidRDefault="00D3026E" w:rsidP="002C525F">
      <w:pPr>
        <w:autoSpaceDE w:val="0"/>
        <w:autoSpaceDN w:val="0"/>
        <w:adjustRightInd w:val="0"/>
        <w:rPr>
          <w:bCs/>
          <w:iCs/>
          <w:sz w:val="23"/>
          <w:szCs w:val="23"/>
        </w:rPr>
      </w:pPr>
      <w:r w:rsidRPr="00EA5433">
        <w:rPr>
          <w:bCs/>
          <w:iCs/>
          <w:sz w:val="23"/>
          <w:szCs w:val="23"/>
        </w:rPr>
        <w:t xml:space="preserve">Todd </w:t>
      </w:r>
      <w:proofErr w:type="spellStart"/>
      <w:r w:rsidRPr="00EA5433">
        <w:rPr>
          <w:bCs/>
          <w:iCs/>
          <w:sz w:val="23"/>
          <w:szCs w:val="23"/>
        </w:rPr>
        <w:t>Barlett</w:t>
      </w:r>
      <w:proofErr w:type="spellEnd"/>
      <w:r w:rsidRPr="00EA5433">
        <w:rPr>
          <w:bCs/>
          <w:iCs/>
          <w:sz w:val="23"/>
          <w:szCs w:val="23"/>
        </w:rPr>
        <w:t xml:space="preserve">, Clackamas River Basin Council </w:t>
      </w:r>
    </w:p>
    <w:p w14:paraId="5C5C2630" w14:textId="2B6E4E1F" w:rsidR="000F7DF5" w:rsidRPr="00EA5433" w:rsidRDefault="00D3026E" w:rsidP="002C525F">
      <w:pPr>
        <w:autoSpaceDE w:val="0"/>
        <w:autoSpaceDN w:val="0"/>
        <w:adjustRightInd w:val="0"/>
        <w:rPr>
          <w:bCs/>
          <w:iCs/>
          <w:sz w:val="23"/>
          <w:szCs w:val="23"/>
        </w:rPr>
      </w:pPr>
      <w:r w:rsidRPr="00EA5433">
        <w:rPr>
          <w:bCs/>
          <w:iCs/>
          <w:sz w:val="23"/>
          <w:szCs w:val="23"/>
        </w:rPr>
        <w:t>Brenna Cruz</w:t>
      </w:r>
      <w:r w:rsidR="000F7DF5" w:rsidRPr="00EA5433">
        <w:rPr>
          <w:bCs/>
          <w:iCs/>
          <w:sz w:val="23"/>
          <w:szCs w:val="23"/>
        </w:rPr>
        <w:t>, Clackamas County DM</w:t>
      </w:r>
    </w:p>
    <w:p w14:paraId="41B7BB67" w14:textId="78E9853F" w:rsidR="00D3026E" w:rsidRPr="00EA5433" w:rsidRDefault="00D3026E" w:rsidP="002C525F">
      <w:pPr>
        <w:autoSpaceDE w:val="0"/>
        <w:autoSpaceDN w:val="0"/>
        <w:adjustRightInd w:val="0"/>
        <w:rPr>
          <w:iCs/>
          <w:sz w:val="23"/>
          <w:szCs w:val="23"/>
        </w:rPr>
      </w:pPr>
      <w:r w:rsidRPr="00EA5433">
        <w:rPr>
          <w:bCs/>
          <w:iCs/>
          <w:sz w:val="23"/>
          <w:szCs w:val="23"/>
        </w:rPr>
        <w:t>Jamie Feldman, Geosyntec</w:t>
      </w:r>
    </w:p>
    <w:p w14:paraId="477A3467" w14:textId="77777777" w:rsidR="008E71DA" w:rsidRPr="00EA5433" w:rsidRDefault="008E71DA" w:rsidP="002C525F">
      <w:pPr>
        <w:autoSpaceDE w:val="0"/>
        <w:autoSpaceDN w:val="0"/>
        <w:adjustRightInd w:val="0"/>
        <w:rPr>
          <w:b/>
          <w:bCs/>
          <w:iCs/>
          <w:sz w:val="23"/>
          <w:szCs w:val="23"/>
          <w:u w:val="single"/>
        </w:rPr>
      </w:pPr>
    </w:p>
    <w:p w14:paraId="2E17ABEB" w14:textId="77777777" w:rsidR="00516EEE" w:rsidRPr="00EA5433" w:rsidRDefault="002C525F" w:rsidP="00516EEE">
      <w:pPr>
        <w:autoSpaceDE w:val="0"/>
        <w:autoSpaceDN w:val="0"/>
        <w:adjustRightInd w:val="0"/>
        <w:rPr>
          <w:b/>
          <w:bCs/>
          <w:iCs/>
          <w:sz w:val="23"/>
          <w:szCs w:val="23"/>
          <w:u w:val="single"/>
        </w:rPr>
      </w:pPr>
      <w:r w:rsidRPr="00EA5433">
        <w:rPr>
          <w:b/>
          <w:bCs/>
          <w:iCs/>
          <w:sz w:val="23"/>
          <w:szCs w:val="23"/>
          <w:u w:val="single"/>
        </w:rPr>
        <w:t>Agenda</w:t>
      </w:r>
    </w:p>
    <w:p w14:paraId="5D2B15FC" w14:textId="77777777" w:rsidR="00353FCA" w:rsidRPr="00EA5433" w:rsidRDefault="00AC033A" w:rsidP="008C4E8D">
      <w:pPr>
        <w:autoSpaceDE w:val="0"/>
        <w:autoSpaceDN w:val="0"/>
        <w:adjustRightInd w:val="0"/>
        <w:rPr>
          <w:sz w:val="23"/>
          <w:szCs w:val="23"/>
        </w:rPr>
      </w:pPr>
      <w:r w:rsidRPr="00EA5433">
        <w:rPr>
          <w:iCs/>
          <w:sz w:val="23"/>
          <w:szCs w:val="23"/>
        </w:rPr>
        <w:t>Approval of Minutes</w:t>
      </w:r>
      <w:r w:rsidR="00353FCA" w:rsidRPr="00EA5433">
        <w:rPr>
          <w:sz w:val="23"/>
          <w:szCs w:val="23"/>
        </w:rPr>
        <w:t xml:space="preserve"> </w:t>
      </w:r>
    </w:p>
    <w:p w14:paraId="3CEBA268" w14:textId="3EFCD970" w:rsidR="000F7DF5" w:rsidRPr="00EA5433" w:rsidRDefault="00E417B7" w:rsidP="000F7DF5">
      <w:pPr>
        <w:autoSpaceDE w:val="0"/>
        <w:autoSpaceDN w:val="0"/>
        <w:adjustRightInd w:val="0"/>
        <w:rPr>
          <w:sz w:val="23"/>
          <w:szCs w:val="23"/>
        </w:rPr>
      </w:pPr>
      <w:r w:rsidRPr="00EA5433">
        <w:rPr>
          <w:sz w:val="23"/>
          <w:szCs w:val="23"/>
        </w:rPr>
        <w:t>Public Comment</w:t>
      </w:r>
      <w:r w:rsidRPr="00EA5433">
        <w:rPr>
          <w:sz w:val="23"/>
          <w:szCs w:val="23"/>
        </w:rPr>
        <w:br/>
      </w:r>
      <w:r w:rsidR="00D3026E" w:rsidRPr="00EA5433">
        <w:rPr>
          <w:bCs/>
          <w:iCs/>
          <w:sz w:val="23"/>
          <w:szCs w:val="23"/>
        </w:rPr>
        <w:t>Clackamas River Basin Council</w:t>
      </w:r>
      <w:r w:rsidR="00D3026E" w:rsidRPr="00EA5433">
        <w:rPr>
          <w:bCs/>
          <w:iCs/>
          <w:sz w:val="23"/>
          <w:szCs w:val="23"/>
        </w:rPr>
        <w:t xml:space="preserve"> recognition of CRWP</w:t>
      </w:r>
    </w:p>
    <w:p w14:paraId="278CE504" w14:textId="238DD34E" w:rsidR="000F7DF5" w:rsidRPr="00EA5433" w:rsidRDefault="00D3026E" w:rsidP="000F7DF5">
      <w:pPr>
        <w:autoSpaceDE w:val="0"/>
        <w:autoSpaceDN w:val="0"/>
        <w:adjustRightInd w:val="0"/>
        <w:rPr>
          <w:sz w:val="23"/>
          <w:szCs w:val="23"/>
        </w:rPr>
      </w:pPr>
      <w:r w:rsidRPr="00EA5433">
        <w:rPr>
          <w:sz w:val="23"/>
          <w:szCs w:val="23"/>
        </w:rPr>
        <w:t>Clackamas County Public Alerts</w:t>
      </w:r>
    </w:p>
    <w:p w14:paraId="0FB11C4C" w14:textId="5C3A2007" w:rsidR="00A72EAC" w:rsidRPr="00EA5433" w:rsidRDefault="00A72EAC" w:rsidP="000F7DF5">
      <w:pPr>
        <w:autoSpaceDE w:val="0"/>
        <w:autoSpaceDN w:val="0"/>
        <w:adjustRightInd w:val="0"/>
        <w:rPr>
          <w:sz w:val="23"/>
          <w:szCs w:val="23"/>
        </w:rPr>
      </w:pPr>
      <w:r w:rsidRPr="00EA5433">
        <w:rPr>
          <w:sz w:val="23"/>
          <w:szCs w:val="23"/>
        </w:rPr>
        <w:t>Program Updates</w:t>
      </w:r>
    </w:p>
    <w:p w14:paraId="194EA27B" w14:textId="3A5D158B" w:rsidR="006C06B2" w:rsidRPr="00EA5433" w:rsidRDefault="006C06B2" w:rsidP="009840F9">
      <w:pPr>
        <w:autoSpaceDE w:val="0"/>
        <w:autoSpaceDN w:val="0"/>
        <w:adjustRightInd w:val="0"/>
        <w:rPr>
          <w:sz w:val="23"/>
          <w:szCs w:val="23"/>
        </w:rPr>
      </w:pPr>
      <w:r w:rsidRPr="00EA5433">
        <w:rPr>
          <w:sz w:val="23"/>
          <w:szCs w:val="23"/>
        </w:rPr>
        <w:t>CRWP Member</w:t>
      </w:r>
      <w:r w:rsidR="00A72EAC" w:rsidRPr="00EA5433">
        <w:rPr>
          <w:sz w:val="23"/>
          <w:szCs w:val="23"/>
        </w:rPr>
        <w:t xml:space="preserve"> Work Session – Conservation/Curtailment/WMCPs</w:t>
      </w:r>
    </w:p>
    <w:p w14:paraId="20B21D65" w14:textId="77777777" w:rsidR="009840F9" w:rsidRPr="00EA5433" w:rsidRDefault="009840F9" w:rsidP="009840F9">
      <w:pPr>
        <w:autoSpaceDE w:val="0"/>
        <w:autoSpaceDN w:val="0"/>
        <w:adjustRightInd w:val="0"/>
        <w:rPr>
          <w:sz w:val="23"/>
          <w:szCs w:val="23"/>
        </w:rPr>
      </w:pPr>
    </w:p>
    <w:p w14:paraId="29E5E776" w14:textId="77777777" w:rsidR="00516EEE" w:rsidRPr="00EA5433" w:rsidRDefault="00516EEE" w:rsidP="004A4A6B">
      <w:pPr>
        <w:autoSpaceDE w:val="0"/>
        <w:autoSpaceDN w:val="0"/>
        <w:adjustRightInd w:val="0"/>
        <w:rPr>
          <w:b/>
          <w:bCs/>
          <w:iCs/>
          <w:sz w:val="23"/>
          <w:szCs w:val="23"/>
          <w:u w:val="single"/>
        </w:rPr>
      </w:pPr>
    </w:p>
    <w:p w14:paraId="73ED60BF" w14:textId="4D021988" w:rsidR="006D6A93" w:rsidRPr="00EA5433" w:rsidRDefault="00DE0EEB" w:rsidP="002C525F">
      <w:pPr>
        <w:autoSpaceDE w:val="0"/>
        <w:autoSpaceDN w:val="0"/>
        <w:adjustRightInd w:val="0"/>
        <w:rPr>
          <w:b/>
          <w:bCs/>
          <w:iCs/>
          <w:sz w:val="23"/>
          <w:szCs w:val="23"/>
          <w:u w:val="single"/>
        </w:rPr>
      </w:pPr>
      <w:r w:rsidRPr="00EA5433">
        <w:rPr>
          <w:b/>
          <w:bCs/>
          <w:iCs/>
          <w:sz w:val="23"/>
          <w:szCs w:val="23"/>
          <w:u w:val="single"/>
        </w:rPr>
        <w:t>Approval of</w:t>
      </w:r>
      <w:r w:rsidR="00E66566" w:rsidRPr="00EA5433">
        <w:rPr>
          <w:b/>
          <w:bCs/>
          <w:iCs/>
          <w:sz w:val="23"/>
          <w:szCs w:val="23"/>
          <w:u w:val="single"/>
        </w:rPr>
        <w:t xml:space="preserve"> </w:t>
      </w:r>
      <w:r w:rsidR="00D3026E" w:rsidRPr="00EA5433">
        <w:rPr>
          <w:b/>
          <w:bCs/>
          <w:iCs/>
          <w:sz w:val="23"/>
          <w:szCs w:val="23"/>
          <w:u w:val="single"/>
        </w:rPr>
        <w:t>August</w:t>
      </w:r>
      <w:r w:rsidR="00E66566" w:rsidRPr="00EA5433">
        <w:rPr>
          <w:b/>
          <w:bCs/>
          <w:iCs/>
          <w:sz w:val="23"/>
          <w:szCs w:val="23"/>
          <w:u w:val="single"/>
        </w:rPr>
        <w:t xml:space="preserve"> </w:t>
      </w:r>
      <w:r w:rsidR="00630379" w:rsidRPr="00EA5433">
        <w:rPr>
          <w:b/>
          <w:bCs/>
          <w:iCs/>
          <w:sz w:val="23"/>
          <w:szCs w:val="23"/>
          <w:u w:val="single"/>
        </w:rPr>
        <w:t xml:space="preserve">CRWP </w:t>
      </w:r>
      <w:r w:rsidRPr="00EA5433">
        <w:rPr>
          <w:b/>
          <w:bCs/>
          <w:iCs/>
          <w:sz w:val="23"/>
          <w:szCs w:val="23"/>
          <w:u w:val="single"/>
        </w:rPr>
        <w:t>Meeting Notes</w:t>
      </w:r>
      <w:r w:rsidR="00E729E4" w:rsidRPr="00EA5433">
        <w:rPr>
          <w:b/>
          <w:bCs/>
          <w:iCs/>
          <w:sz w:val="23"/>
          <w:szCs w:val="23"/>
          <w:u w:val="single"/>
        </w:rPr>
        <w:br/>
      </w:r>
      <w:bookmarkStart w:id="0" w:name="_Hlk26364947"/>
      <w:r w:rsidR="00D3026E" w:rsidRPr="00EA5433">
        <w:rPr>
          <w:bCs/>
          <w:sz w:val="23"/>
          <w:szCs w:val="23"/>
        </w:rPr>
        <w:t xml:space="preserve">There was not a </w:t>
      </w:r>
      <w:r w:rsidR="00AA3C19" w:rsidRPr="00EA5433">
        <w:rPr>
          <w:bCs/>
          <w:sz w:val="23"/>
          <w:szCs w:val="23"/>
        </w:rPr>
        <w:t>quorum,</w:t>
      </w:r>
      <w:r w:rsidR="00D3026E" w:rsidRPr="00EA5433">
        <w:rPr>
          <w:bCs/>
          <w:sz w:val="23"/>
          <w:szCs w:val="23"/>
        </w:rPr>
        <w:t xml:space="preserve"> so this was deferred to the December meeting</w:t>
      </w:r>
      <w:r w:rsidR="00E729E4" w:rsidRPr="00EA5433">
        <w:rPr>
          <w:bCs/>
          <w:sz w:val="23"/>
          <w:szCs w:val="23"/>
        </w:rPr>
        <w:t>.</w:t>
      </w:r>
      <w:r w:rsidR="00E729E4" w:rsidRPr="00EA5433">
        <w:rPr>
          <w:b/>
          <w:sz w:val="23"/>
          <w:szCs w:val="23"/>
        </w:rPr>
        <w:t xml:space="preserve">  </w:t>
      </w:r>
    </w:p>
    <w:bookmarkEnd w:id="0"/>
    <w:p w14:paraId="33FC82C8" w14:textId="77777777" w:rsidR="002C525F" w:rsidRPr="00EA5433" w:rsidRDefault="002C525F" w:rsidP="002C525F">
      <w:pPr>
        <w:autoSpaceDE w:val="0"/>
        <w:autoSpaceDN w:val="0"/>
        <w:adjustRightInd w:val="0"/>
        <w:rPr>
          <w:b/>
          <w:bCs/>
          <w:iCs/>
          <w:sz w:val="23"/>
          <w:szCs w:val="23"/>
          <w:u w:val="single"/>
        </w:rPr>
      </w:pPr>
    </w:p>
    <w:p w14:paraId="793209DF" w14:textId="77777777" w:rsidR="002C525F" w:rsidRPr="00EA5433" w:rsidRDefault="002C525F" w:rsidP="002C525F">
      <w:pPr>
        <w:autoSpaceDE w:val="0"/>
        <w:autoSpaceDN w:val="0"/>
        <w:adjustRightInd w:val="0"/>
        <w:rPr>
          <w:b/>
          <w:bCs/>
          <w:iCs/>
          <w:sz w:val="23"/>
          <w:szCs w:val="23"/>
          <w:u w:val="single"/>
        </w:rPr>
      </w:pPr>
      <w:r w:rsidRPr="00EA5433">
        <w:rPr>
          <w:b/>
          <w:bCs/>
          <w:iCs/>
          <w:sz w:val="23"/>
          <w:szCs w:val="23"/>
          <w:u w:val="single"/>
        </w:rPr>
        <w:t>Public Comment</w:t>
      </w:r>
    </w:p>
    <w:p w14:paraId="0FB19A57" w14:textId="77777777" w:rsidR="002C525F" w:rsidRPr="00EA5433" w:rsidRDefault="002C525F" w:rsidP="002C525F">
      <w:pPr>
        <w:rPr>
          <w:bCs/>
          <w:iCs/>
          <w:sz w:val="23"/>
          <w:szCs w:val="23"/>
        </w:rPr>
      </w:pPr>
      <w:r w:rsidRPr="00EA5433">
        <w:rPr>
          <w:bCs/>
          <w:iCs/>
          <w:sz w:val="23"/>
          <w:szCs w:val="23"/>
        </w:rPr>
        <w:t>None</w:t>
      </w:r>
    </w:p>
    <w:p w14:paraId="1B2B9ADB" w14:textId="77777777" w:rsidR="00752434" w:rsidRPr="00EA5433" w:rsidRDefault="00752434" w:rsidP="00B6478E">
      <w:pPr>
        <w:autoSpaceDE w:val="0"/>
        <w:autoSpaceDN w:val="0"/>
        <w:adjustRightInd w:val="0"/>
        <w:rPr>
          <w:b/>
          <w:iCs/>
          <w:sz w:val="23"/>
          <w:szCs w:val="23"/>
          <w:u w:val="single"/>
        </w:rPr>
      </w:pPr>
    </w:p>
    <w:p w14:paraId="4295C239" w14:textId="12FA1A49" w:rsidR="00A176C1" w:rsidRPr="00EA5433" w:rsidRDefault="00D3026E" w:rsidP="0073137A">
      <w:pPr>
        <w:autoSpaceDE w:val="0"/>
        <w:autoSpaceDN w:val="0"/>
        <w:adjustRightInd w:val="0"/>
        <w:rPr>
          <w:sz w:val="23"/>
          <w:szCs w:val="23"/>
        </w:rPr>
      </w:pPr>
      <w:r w:rsidRPr="00EA5433">
        <w:rPr>
          <w:b/>
          <w:iCs/>
          <w:sz w:val="23"/>
          <w:szCs w:val="23"/>
          <w:u w:val="single"/>
        </w:rPr>
        <w:t>Clackamas River Basin Council recognition of CRWP</w:t>
      </w:r>
      <w:r w:rsidRPr="00EA5433">
        <w:rPr>
          <w:b/>
          <w:sz w:val="23"/>
          <w:szCs w:val="23"/>
          <w:u w:val="single"/>
        </w:rPr>
        <w:t xml:space="preserve"> </w:t>
      </w:r>
      <w:r w:rsidRPr="00EA5433">
        <w:rPr>
          <w:b/>
          <w:sz w:val="23"/>
          <w:szCs w:val="23"/>
          <w:u w:val="single"/>
        </w:rPr>
        <w:br/>
      </w:r>
      <w:r w:rsidR="00067E97" w:rsidRPr="00EA5433">
        <w:rPr>
          <w:bCs/>
          <w:color w:val="000000" w:themeColor="text1"/>
          <w:sz w:val="23"/>
          <w:szCs w:val="23"/>
        </w:rPr>
        <w:t xml:space="preserve">Dave </w:t>
      </w:r>
      <w:proofErr w:type="spellStart"/>
      <w:r w:rsidR="00067E97" w:rsidRPr="00EA5433">
        <w:rPr>
          <w:bCs/>
          <w:color w:val="000000" w:themeColor="text1"/>
          <w:sz w:val="23"/>
          <w:szCs w:val="23"/>
        </w:rPr>
        <w:t>Bugni</w:t>
      </w:r>
      <w:proofErr w:type="spellEnd"/>
      <w:r w:rsidR="00067E97" w:rsidRPr="00EA5433">
        <w:rPr>
          <w:bCs/>
          <w:color w:val="000000" w:themeColor="text1"/>
          <w:sz w:val="23"/>
          <w:szCs w:val="23"/>
        </w:rPr>
        <w:t xml:space="preserve"> and Todd </w:t>
      </w:r>
      <w:proofErr w:type="spellStart"/>
      <w:r w:rsidR="00067E97" w:rsidRPr="00EA5433">
        <w:rPr>
          <w:bCs/>
          <w:color w:val="000000" w:themeColor="text1"/>
          <w:sz w:val="23"/>
          <w:szCs w:val="23"/>
        </w:rPr>
        <w:t>Barlett</w:t>
      </w:r>
      <w:proofErr w:type="spellEnd"/>
      <w:r w:rsidR="00067E97" w:rsidRPr="00EA5433">
        <w:rPr>
          <w:bCs/>
          <w:color w:val="000000" w:themeColor="text1"/>
          <w:sz w:val="23"/>
          <w:szCs w:val="23"/>
        </w:rPr>
        <w:t xml:space="preserve"> Board members of the Clackamas River Basin Council </w:t>
      </w:r>
      <w:r w:rsidR="00A176C1" w:rsidRPr="00EA5433">
        <w:rPr>
          <w:color w:val="000000" w:themeColor="text1"/>
          <w:sz w:val="23"/>
          <w:szCs w:val="23"/>
          <w:shd w:val="clear" w:color="auto" w:fill="FFFFFF"/>
        </w:rPr>
        <w:t>said that at their</w:t>
      </w:r>
      <w:r w:rsidR="00A176C1" w:rsidRPr="00EA5433">
        <w:rPr>
          <w:color w:val="000000" w:themeColor="text1"/>
          <w:sz w:val="23"/>
          <w:szCs w:val="23"/>
          <w:shd w:val="clear" w:color="auto" w:fill="FFFFFF"/>
        </w:rPr>
        <w:t xml:space="preserve"> annual watershed celebration on August 18</w:t>
      </w:r>
      <w:r w:rsidR="00A176C1" w:rsidRPr="00EA5433">
        <w:rPr>
          <w:color w:val="000000" w:themeColor="text1"/>
          <w:sz w:val="23"/>
          <w:szCs w:val="23"/>
          <w:shd w:val="clear" w:color="auto" w:fill="FFFFFF"/>
          <w:vertAlign w:val="superscript"/>
        </w:rPr>
        <w:t>th</w:t>
      </w:r>
      <w:r w:rsidR="00A176C1" w:rsidRPr="00EA5433">
        <w:rPr>
          <w:color w:val="000000" w:themeColor="text1"/>
          <w:sz w:val="23"/>
          <w:szCs w:val="23"/>
          <w:shd w:val="clear" w:color="auto" w:fill="FFFFFF"/>
        </w:rPr>
        <w:t xml:space="preserve"> they </w:t>
      </w:r>
      <w:r w:rsidR="00A176C1" w:rsidRPr="00EA5433">
        <w:rPr>
          <w:color w:val="000000" w:themeColor="text1"/>
          <w:sz w:val="23"/>
          <w:szCs w:val="23"/>
          <w:shd w:val="clear" w:color="auto" w:fill="FFFFFF"/>
        </w:rPr>
        <w:t>recognized several pe</w:t>
      </w:r>
      <w:r w:rsidR="00A176C1" w:rsidRPr="00EA5433">
        <w:rPr>
          <w:color w:val="000000" w:themeColor="text1"/>
          <w:sz w:val="23"/>
          <w:szCs w:val="23"/>
          <w:shd w:val="clear" w:color="auto" w:fill="FFFFFF"/>
        </w:rPr>
        <w:t>ople</w:t>
      </w:r>
      <w:r w:rsidR="00A176C1" w:rsidRPr="00EA5433">
        <w:rPr>
          <w:color w:val="000000" w:themeColor="text1"/>
          <w:sz w:val="23"/>
          <w:szCs w:val="23"/>
          <w:shd w:val="clear" w:color="auto" w:fill="FFFFFF"/>
        </w:rPr>
        <w:t xml:space="preserve"> who have made outstanding contributions to the well-being of the Clackamas River basin and all who live, work, and recreate in the basin. </w:t>
      </w:r>
      <w:r w:rsidR="00EA5433" w:rsidRPr="00EA5433">
        <w:rPr>
          <w:color w:val="000000" w:themeColor="text1"/>
          <w:sz w:val="23"/>
          <w:szCs w:val="23"/>
          <w:shd w:val="clear" w:color="auto" w:fill="FFFFFF"/>
        </w:rPr>
        <w:t xml:space="preserve">Todd said that </w:t>
      </w:r>
      <w:r w:rsidR="00A176C1" w:rsidRPr="00EA5433">
        <w:rPr>
          <w:color w:val="000000" w:themeColor="text1"/>
          <w:sz w:val="23"/>
          <w:szCs w:val="23"/>
          <w:shd w:val="clear" w:color="auto" w:fill="FFFFFF"/>
        </w:rPr>
        <w:t>Clackamas River Basin Council presents the Cole Gardiner Stewardship Award to Kim Swan</w:t>
      </w:r>
      <w:r w:rsidR="00EA5433" w:rsidRPr="00EA5433">
        <w:rPr>
          <w:color w:val="000000" w:themeColor="text1"/>
          <w:sz w:val="23"/>
          <w:szCs w:val="23"/>
          <w:shd w:val="clear" w:color="auto" w:fill="FFFFFF"/>
        </w:rPr>
        <w:t xml:space="preserve"> </w:t>
      </w:r>
      <w:r w:rsidR="00A176C1" w:rsidRPr="00EA5433">
        <w:rPr>
          <w:color w:val="000000" w:themeColor="text1"/>
          <w:sz w:val="23"/>
          <w:szCs w:val="23"/>
          <w:shd w:val="clear" w:color="auto" w:fill="FFFFFF"/>
        </w:rPr>
        <w:t xml:space="preserve">who deeply understood the need for a water temperature project, helping to leverage funding with support from the water providers, although not tied directly to drinking water quality. </w:t>
      </w:r>
      <w:r w:rsidR="00EA5433" w:rsidRPr="00EA5433">
        <w:rPr>
          <w:color w:val="000000" w:themeColor="text1"/>
          <w:sz w:val="23"/>
          <w:szCs w:val="23"/>
          <w:shd w:val="clear" w:color="auto" w:fill="FFFFFF"/>
        </w:rPr>
        <w:t>They said she</w:t>
      </w:r>
      <w:r w:rsidR="00A176C1" w:rsidRPr="00EA5433">
        <w:rPr>
          <w:color w:val="000000" w:themeColor="text1"/>
          <w:sz w:val="23"/>
          <w:szCs w:val="23"/>
          <w:shd w:val="clear" w:color="auto" w:fill="FFFFFF"/>
        </w:rPr>
        <w:t xml:space="preserve"> also gave significant time and expertise on the steering committee to the Journey Down the Clackamas webinar series. </w:t>
      </w:r>
      <w:r w:rsidR="00EA5433" w:rsidRPr="00EA5433">
        <w:rPr>
          <w:color w:val="000000" w:themeColor="text1"/>
          <w:sz w:val="23"/>
          <w:szCs w:val="23"/>
          <w:shd w:val="clear" w:color="auto" w:fill="FFFFFF"/>
        </w:rPr>
        <w:t xml:space="preserve">They thanked </w:t>
      </w:r>
      <w:r w:rsidR="00A176C1" w:rsidRPr="00EA5433">
        <w:rPr>
          <w:color w:val="000000" w:themeColor="text1"/>
          <w:sz w:val="23"/>
          <w:szCs w:val="23"/>
          <w:shd w:val="clear" w:color="auto" w:fill="FFFFFF"/>
        </w:rPr>
        <w:t xml:space="preserve">Kim </w:t>
      </w:r>
      <w:r w:rsidR="00EA5433" w:rsidRPr="00EA5433">
        <w:rPr>
          <w:color w:val="000000" w:themeColor="text1"/>
          <w:sz w:val="23"/>
          <w:szCs w:val="23"/>
          <w:shd w:val="clear" w:color="auto" w:fill="FFFFFF"/>
        </w:rPr>
        <w:t xml:space="preserve">for her </w:t>
      </w:r>
      <w:r w:rsidR="00A176C1" w:rsidRPr="00EA5433">
        <w:rPr>
          <w:color w:val="000000" w:themeColor="text1"/>
          <w:sz w:val="23"/>
          <w:szCs w:val="23"/>
          <w:shd w:val="clear" w:color="auto" w:fill="FFFFFF"/>
        </w:rPr>
        <w:t>efforts for the long-term health of this magnificent water basin.</w:t>
      </w:r>
    </w:p>
    <w:p w14:paraId="7DB33B08" w14:textId="0E354044" w:rsidR="0073137A" w:rsidRPr="00EA5433" w:rsidRDefault="0073137A" w:rsidP="0073137A">
      <w:pPr>
        <w:autoSpaceDE w:val="0"/>
        <w:autoSpaceDN w:val="0"/>
        <w:adjustRightInd w:val="0"/>
        <w:rPr>
          <w:sz w:val="23"/>
          <w:szCs w:val="23"/>
        </w:rPr>
      </w:pPr>
    </w:p>
    <w:p w14:paraId="1A0423A9" w14:textId="2C65D4E8" w:rsidR="0073137A" w:rsidRPr="00EA5433" w:rsidRDefault="00D3026E" w:rsidP="0073137A">
      <w:pPr>
        <w:autoSpaceDE w:val="0"/>
        <w:autoSpaceDN w:val="0"/>
        <w:adjustRightInd w:val="0"/>
        <w:rPr>
          <w:b/>
          <w:bCs/>
          <w:sz w:val="23"/>
          <w:szCs w:val="23"/>
          <w:u w:val="single"/>
        </w:rPr>
      </w:pPr>
      <w:r w:rsidRPr="00EA5433">
        <w:rPr>
          <w:b/>
          <w:bCs/>
          <w:sz w:val="23"/>
          <w:szCs w:val="23"/>
          <w:u w:val="single"/>
        </w:rPr>
        <w:t xml:space="preserve">Clackamas County Public Alerts </w:t>
      </w:r>
    </w:p>
    <w:p w14:paraId="67801551" w14:textId="77777777" w:rsidR="00EA5433" w:rsidRPr="00EA5433" w:rsidRDefault="008B008A" w:rsidP="000C259A">
      <w:pPr>
        <w:shd w:val="clear" w:color="auto" w:fill="FFFFFF"/>
        <w:rPr>
          <w:color w:val="000000" w:themeColor="text1"/>
          <w:sz w:val="23"/>
          <w:szCs w:val="23"/>
          <w:lang w:val="en"/>
        </w:rPr>
      </w:pPr>
      <w:r w:rsidRPr="00EA5433">
        <w:rPr>
          <w:color w:val="000000" w:themeColor="text1"/>
          <w:sz w:val="23"/>
          <w:szCs w:val="23"/>
        </w:rPr>
        <w:t xml:space="preserve">Kim </w:t>
      </w:r>
      <w:r w:rsidR="00712186" w:rsidRPr="00EA5433">
        <w:rPr>
          <w:color w:val="000000" w:themeColor="text1"/>
          <w:sz w:val="23"/>
          <w:szCs w:val="23"/>
        </w:rPr>
        <w:t xml:space="preserve">introduced </w:t>
      </w:r>
      <w:r w:rsidR="00712186" w:rsidRPr="00EA5433">
        <w:rPr>
          <w:color w:val="000000" w:themeColor="text1"/>
          <w:sz w:val="23"/>
          <w:szCs w:val="23"/>
          <w:shd w:val="clear" w:color="auto" w:fill="FFFFFF"/>
        </w:rPr>
        <w:t>Brenna Cruz</w:t>
      </w:r>
      <w:r w:rsidR="00712186" w:rsidRPr="00EA5433">
        <w:rPr>
          <w:color w:val="000000" w:themeColor="text1"/>
          <w:sz w:val="23"/>
          <w:szCs w:val="23"/>
        </w:rPr>
        <w:t xml:space="preserve">, </w:t>
      </w:r>
      <w:r w:rsidR="00712186" w:rsidRPr="00EA5433">
        <w:rPr>
          <w:color w:val="000000" w:themeColor="text1"/>
          <w:sz w:val="23"/>
          <w:szCs w:val="23"/>
          <w:shd w:val="clear" w:color="auto" w:fill="FFFFFF"/>
        </w:rPr>
        <w:t>Operations Coordinator</w:t>
      </w:r>
      <w:r w:rsidR="00712186" w:rsidRPr="00EA5433">
        <w:rPr>
          <w:color w:val="000000" w:themeColor="text1"/>
          <w:sz w:val="23"/>
          <w:szCs w:val="23"/>
          <w:shd w:val="clear" w:color="auto" w:fill="FFFFFF"/>
        </w:rPr>
        <w:t xml:space="preserve"> for </w:t>
      </w:r>
      <w:r w:rsidR="00712186" w:rsidRPr="00EA5433">
        <w:rPr>
          <w:color w:val="000000" w:themeColor="text1"/>
          <w:sz w:val="23"/>
          <w:szCs w:val="23"/>
          <w:lang w:val="en"/>
        </w:rPr>
        <w:t>Clackamas County Disaster Management</w:t>
      </w:r>
      <w:r w:rsidR="00712186" w:rsidRPr="00EA5433">
        <w:rPr>
          <w:color w:val="000000" w:themeColor="text1"/>
          <w:sz w:val="23"/>
          <w:szCs w:val="23"/>
          <w:lang w:val="en"/>
        </w:rPr>
        <w:t xml:space="preserve"> to provide the group with an overview of the Clackamas County Public Alerts system. </w:t>
      </w:r>
      <w:r w:rsidR="000C259A" w:rsidRPr="00EA5433">
        <w:rPr>
          <w:color w:val="000000" w:themeColor="text1"/>
          <w:sz w:val="23"/>
          <w:szCs w:val="23"/>
          <w:lang w:val="en"/>
        </w:rPr>
        <w:t>The Public Alerts</w:t>
      </w:r>
      <w:r w:rsidR="00793A88" w:rsidRPr="00EA5433">
        <w:rPr>
          <w:color w:val="000000" w:themeColor="text1"/>
          <w:sz w:val="23"/>
          <w:szCs w:val="23"/>
          <w:lang w:val="en"/>
        </w:rPr>
        <w:t xml:space="preserve"> </w:t>
      </w:r>
      <w:r w:rsidR="000C259A" w:rsidRPr="00EA5433">
        <w:rPr>
          <w:color w:val="000000" w:themeColor="text1"/>
          <w:sz w:val="23"/>
          <w:szCs w:val="23"/>
          <w:lang w:val="en"/>
        </w:rPr>
        <w:t xml:space="preserve">is a system where if local citizens provide their </w:t>
      </w:r>
      <w:r w:rsidR="000C259A" w:rsidRPr="00EA5433">
        <w:rPr>
          <w:color w:val="000000" w:themeColor="text1"/>
          <w:sz w:val="23"/>
          <w:szCs w:val="23"/>
          <w:lang w:val="en"/>
        </w:rPr>
        <w:t xml:space="preserve">contact information as </w:t>
      </w:r>
    </w:p>
    <w:p w14:paraId="2A5C7F40" w14:textId="77777777" w:rsidR="00EA5433" w:rsidRPr="00EA5433" w:rsidRDefault="00EA5433" w:rsidP="000C259A">
      <w:pPr>
        <w:shd w:val="clear" w:color="auto" w:fill="FFFFFF"/>
        <w:rPr>
          <w:color w:val="000000" w:themeColor="text1"/>
          <w:sz w:val="23"/>
          <w:szCs w:val="23"/>
          <w:lang w:val="en"/>
        </w:rPr>
      </w:pPr>
    </w:p>
    <w:p w14:paraId="225D4505" w14:textId="37BEB618" w:rsidR="00712186" w:rsidRPr="00EA5433" w:rsidRDefault="000C259A" w:rsidP="000C259A">
      <w:pPr>
        <w:shd w:val="clear" w:color="auto" w:fill="FFFFFF"/>
        <w:rPr>
          <w:color w:val="000000" w:themeColor="text1"/>
          <w:sz w:val="23"/>
          <w:szCs w:val="23"/>
        </w:rPr>
      </w:pPr>
      <w:r w:rsidRPr="00EA5433">
        <w:rPr>
          <w:color w:val="000000" w:themeColor="text1"/>
          <w:sz w:val="23"/>
          <w:szCs w:val="23"/>
          <w:lang w:val="en"/>
        </w:rPr>
        <w:lastRenderedPageBreak/>
        <w:t>a county resident</w:t>
      </w:r>
      <w:r w:rsidRPr="00EA5433">
        <w:rPr>
          <w:color w:val="000000" w:themeColor="text1"/>
          <w:sz w:val="23"/>
          <w:szCs w:val="23"/>
          <w:lang w:val="en"/>
        </w:rPr>
        <w:t xml:space="preserve"> they can </w:t>
      </w:r>
      <w:r w:rsidRPr="00EA5433">
        <w:rPr>
          <w:color w:val="000000" w:themeColor="text1"/>
          <w:sz w:val="23"/>
          <w:szCs w:val="23"/>
          <w:lang w:val="en"/>
        </w:rPr>
        <w:t>receive critical</w:t>
      </w:r>
      <w:r w:rsidRPr="00EA5433">
        <w:rPr>
          <w:color w:val="000000" w:themeColor="text1"/>
          <w:sz w:val="23"/>
          <w:szCs w:val="23"/>
          <w:lang w:val="en"/>
        </w:rPr>
        <w:t xml:space="preserve"> </w:t>
      </w:r>
      <w:r w:rsidRPr="00EA5433">
        <w:rPr>
          <w:color w:val="000000" w:themeColor="text1"/>
          <w:sz w:val="23"/>
          <w:szCs w:val="23"/>
          <w:lang w:val="en"/>
        </w:rPr>
        <w:t xml:space="preserve">emergency messaging via email, phone call and text during times of disasters. </w:t>
      </w:r>
      <w:r w:rsidR="00062C4E" w:rsidRPr="00EA5433">
        <w:rPr>
          <w:color w:val="000000" w:themeColor="text1"/>
          <w:sz w:val="23"/>
          <w:szCs w:val="23"/>
          <w:lang w:val="en"/>
        </w:rPr>
        <w:t xml:space="preserve">The CRWP will add information about how to sign up for Public Alerts to the CRWP website. Kim and Brenna will forward additional information to CRWP members. </w:t>
      </w:r>
    </w:p>
    <w:p w14:paraId="2466597A" w14:textId="77777777" w:rsidR="00D3026E" w:rsidRPr="00EA5433" w:rsidRDefault="00D3026E" w:rsidP="0073137A">
      <w:pPr>
        <w:autoSpaceDE w:val="0"/>
        <w:autoSpaceDN w:val="0"/>
        <w:adjustRightInd w:val="0"/>
        <w:rPr>
          <w:b/>
          <w:bCs/>
          <w:sz w:val="23"/>
          <w:szCs w:val="23"/>
          <w:u w:val="single"/>
        </w:rPr>
      </w:pPr>
    </w:p>
    <w:p w14:paraId="191340FF" w14:textId="4B26F090" w:rsidR="00E9194A" w:rsidRPr="00EA5433" w:rsidRDefault="002F5630" w:rsidP="00E9194A">
      <w:pPr>
        <w:rPr>
          <w:b/>
          <w:bCs/>
          <w:sz w:val="23"/>
          <w:szCs w:val="23"/>
          <w:u w:val="single"/>
        </w:rPr>
      </w:pPr>
      <w:r w:rsidRPr="00EA5433">
        <w:rPr>
          <w:b/>
          <w:bCs/>
          <w:sz w:val="23"/>
          <w:szCs w:val="23"/>
          <w:u w:val="single"/>
        </w:rPr>
        <w:t>Geographic Response Plan strategies and updates</w:t>
      </w:r>
    </w:p>
    <w:p w14:paraId="2FE7A7BE" w14:textId="233B1373" w:rsidR="002F5630" w:rsidRPr="00EA5433" w:rsidRDefault="002F5630" w:rsidP="00E9194A">
      <w:pPr>
        <w:rPr>
          <w:b/>
          <w:bCs/>
          <w:sz w:val="23"/>
          <w:szCs w:val="23"/>
          <w:u w:val="single"/>
        </w:rPr>
      </w:pPr>
      <w:r w:rsidRPr="00EA5433">
        <w:rPr>
          <w:color w:val="000000" w:themeColor="text1"/>
          <w:sz w:val="23"/>
          <w:szCs w:val="23"/>
        </w:rPr>
        <w:t>Kim told the group that she</w:t>
      </w:r>
      <w:r w:rsidRPr="00EA5433">
        <w:rPr>
          <w:color w:val="000000" w:themeColor="text1"/>
          <w:sz w:val="23"/>
          <w:szCs w:val="23"/>
        </w:rPr>
        <w:t xml:space="preserve"> convenes an annual Clackamas River Spill Committee meeting with stakeholders (staff from DEQ, Clackamas County, ODOT, as well as local hazmat and first responders) to talk about hazardous material spills and spill response. This committee met twice this year, once in December of 2021 and again in June of 2022. In addition, </w:t>
      </w:r>
      <w:r w:rsidRPr="00EA5433">
        <w:rPr>
          <w:rFonts w:cstheme="minorHAnsi"/>
          <w:color w:val="000000" w:themeColor="text1"/>
          <w:sz w:val="23"/>
          <w:szCs w:val="23"/>
          <w:shd w:val="clear" w:color="auto" w:fill="FFFFFF"/>
        </w:rPr>
        <w:t>4</w:t>
      </w:r>
      <w:r w:rsidRPr="00EA5433">
        <w:rPr>
          <w:rFonts w:cstheme="minorHAnsi"/>
          <w:color w:val="000000" w:themeColor="text1"/>
          <w:sz w:val="23"/>
          <w:szCs w:val="23"/>
          <w:shd w:val="clear" w:color="auto" w:fill="FFFFFF"/>
        </w:rPr>
        <w:t xml:space="preserve"> new response strategies </w:t>
      </w:r>
      <w:r w:rsidRPr="00EA5433">
        <w:rPr>
          <w:rFonts w:cstheme="minorHAnsi"/>
          <w:color w:val="000000" w:themeColor="text1"/>
          <w:sz w:val="23"/>
          <w:szCs w:val="23"/>
          <w:shd w:val="clear" w:color="auto" w:fill="FFFFFF"/>
        </w:rPr>
        <w:t>have been</w:t>
      </w:r>
      <w:r w:rsidRPr="00EA5433">
        <w:rPr>
          <w:rFonts w:cstheme="minorHAnsi"/>
          <w:color w:val="000000" w:themeColor="text1"/>
          <w:sz w:val="23"/>
          <w:szCs w:val="23"/>
          <w:shd w:val="clear" w:color="auto" w:fill="FFFFFF"/>
        </w:rPr>
        <w:t xml:space="preserve"> created with input from Spill Committee members, updates were made to the GRP webtool and Geographic Response Plan, </w:t>
      </w:r>
      <w:r w:rsidRPr="00EA5433">
        <w:rPr>
          <w:rFonts w:cstheme="minorHAnsi"/>
          <w:color w:val="000000" w:themeColor="text1"/>
          <w:sz w:val="23"/>
          <w:szCs w:val="23"/>
          <w:shd w:val="clear" w:color="auto" w:fill="FFFFFF"/>
        </w:rPr>
        <w:t xml:space="preserve">GIS layers, </w:t>
      </w:r>
      <w:r w:rsidRPr="00EA5433">
        <w:rPr>
          <w:rFonts w:cstheme="minorHAnsi"/>
          <w:color w:val="000000" w:themeColor="text1"/>
          <w:sz w:val="23"/>
          <w:szCs w:val="23"/>
          <w:shd w:val="clear" w:color="auto" w:fill="FFFFFF"/>
        </w:rPr>
        <w:t>and a notification widget and the Mobile Ap were created.</w:t>
      </w:r>
      <w:r w:rsidRPr="00EA5433">
        <w:rPr>
          <w:rFonts w:cstheme="minorHAnsi"/>
          <w:color w:val="000000" w:themeColor="text1"/>
          <w:sz w:val="23"/>
          <w:szCs w:val="23"/>
          <w:shd w:val="clear" w:color="auto" w:fill="FFFFFF"/>
        </w:rPr>
        <w:t xml:space="preserve"> To see the webtool go to: </w:t>
      </w:r>
      <w:hyperlink r:id="rId8" w:history="1">
        <w:r w:rsidRPr="00EA5433">
          <w:rPr>
            <w:rStyle w:val="Hyperlink"/>
            <w:rFonts w:cstheme="minorHAnsi"/>
            <w:sz w:val="23"/>
            <w:szCs w:val="23"/>
            <w:shd w:val="clear" w:color="auto" w:fill="FFFFFF"/>
          </w:rPr>
          <w:t>https://crwproviders.maps.arcgis.com/apps/View/index.html?appid=abd6172340e9446487f183358be8f3d5</w:t>
        </w:r>
      </w:hyperlink>
      <w:r w:rsidRPr="00EA5433">
        <w:rPr>
          <w:rFonts w:cstheme="minorHAnsi"/>
          <w:color w:val="000000" w:themeColor="text1"/>
          <w:sz w:val="23"/>
          <w:szCs w:val="23"/>
          <w:shd w:val="clear" w:color="auto" w:fill="FFFFFF"/>
        </w:rPr>
        <w:t xml:space="preserve"> </w:t>
      </w:r>
    </w:p>
    <w:p w14:paraId="3B071284" w14:textId="77777777" w:rsidR="0073137A" w:rsidRPr="00EA5433" w:rsidRDefault="0073137A" w:rsidP="00A72EAC">
      <w:pPr>
        <w:autoSpaceDE w:val="0"/>
        <w:autoSpaceDN w:val="0"/>
        <w:adjustRightInd w:val="0"/>
        <w:rPr>
          <w:b/>
          <w:bCs/>
          <w:sz w:val="23"/>
          <w:szCs w:val="23"/>
          <w:u w:val="single"/>
        </w:rPr>
      </w:pPr>
    </w:p>
    <w:p w14:paraId="427F4D2F" w14:textId="195E305E" w:rsidR="0073137A" w:rsidRPr="00EA5433" w:rsidRDefault="00A72EAC" w:rsidP="00A72EAC">
      <w:pPr>
        <w:autoSpaceDE w:val="0"/>
        <w:autoSpaceDN w:val="0"/>
        <w:adjustRightInd w:val="0"/>
        <w:rPr>
          <w:b/>
          <w:bCs/>
          <w:sz w:val="23"/>
          <w:szCs w:val="23"/>
          <w:u w:val="single"/>
        </w:rPr>
      </w:pPr>
      <w:r w:rsidRPr="00EA5433">
        <w:rPr>
          <w:b/>
          <w:bCs/>
          <w:sz w:val="23"/>
          <w:szCs w:val="23"/>
          <w:u w:val="single"/>
        </w:rPr>
        <w:t>Program Updates</w:t>
      </w:r>
    </w:p>
    <w:p w14:paraId="1A1B6FA5" w14:textId="7FAAED35" w:rsidR="00D3026E" w:rsidRPr="00EA5433" w:rsidRDefault="0090330F" w:rsidP="00905A7D">
      <w:pPr>
        <w:autoSpaceDE w:val="0"/>
        <w:autoSpaceDN w:val="0"/>
        <w:adjustRightInd w:val="0"/>
        <w:rPr>
          <w:bCs/>
          <w:iCs/>
          <w:sz w:val="23"/>
          <w:szCs w:val="23"/>
        </w:rPr>
      </w:pPr>
      <w:r w:rsidRPr="00EA5433">
        <w:rPr>
          <w:bCs/>
          <w:i/>
          <w:sz w:val="23"/>
          <w:szCs w:val="23"/>
        </w:rPr>
        <w:t xml:space="preserve">County Fuel TTX debrief </w:t>
      </w:r>
      <w:r w:rsidR="005D5E2C" w:rsidRPr="00EA5433">
        <w:rPr>
          <w:bCs/>
          <w:i/>
          <w:sz w:val="23"/>
          <w:szCs w:val="23"/>
        </w:rPr>
        <w:t xml:space="preserve">– </w:t>
      </w:r>
      <w:r w:rsidR="0049243B" w:rsidRPr="00EA5433">
        <w:rPr>
          <w:bCs/>
          <w:iCs/>
          <w:sz w:val="23"/>
          <w:szCs w:val="23"/>
        </w:rPr>
        <w:t xml:space="preserve">Kim told the group that she participated in the </w:t>
      </w:r>
      <w:r w:rsidR="0064716F" w:rsidRPr="00EA5433">
        <w:rPr>
          <w:bCs/>
          <w:iCs/>
          <w:sz w:val="23"/>
          <w:szCs w:val="23"/>
        </w:rPr>
        <w:t xml:space="preserve">Clackamas </w:t>
      </w:r>
      <w:r w:rsidR="0049243B" w:rsidRPr="00EA5433">
        <w:rPr>
          <w:bCs/>
          <w:iCs/>
          <w:sz w:val="23"/>
          <w:szCs w:val="23"/>
        </w:rPr>
        <w:t xml:space="preserve">County’s Fuel </w:t>
      </w:r>
      <w:proofErr w:type="gramStart"/>
      <w:r w:rsidR="0049243B" w:rsidRPr="00EA5433">
        <w:rPr>
          <w:bCs/>
          <w:iCs/>
          <w:sz w:val="23"/>
          <w:szCs w:val="23"/>
        </w:rPr>
        <w:t>Table Top</w:t>
      </w:r>
      <w:proofErr w:type="gramEnd"/>
      <w:r w:rsidR="0049243B" w:rsidRPr="00EA5433">
        <w:rPr>
          <w:bCs/>
          <w:iCs/>
          <w:sz w:val="23"/>
          <w:szCs w:val="23"/>
        </w:rPr>
        <w:t xml:space="preserve"> </w:t>
      </w:r>
      <w:r w:rsidR="00067E97" w:rsidRPr="00EA5433">
        <w:rPr>
          <w:bCs/>
          <w:iCs/>
          <w:sz w:val="23"/>
          <w:szCs w:val="23"/>
        </w:rPr>
        <w:t>E</w:t>
      </w:r>
      <w:r w:rsidR="0049243B" w:rsidRPr="00EA5433">
        <w:rPr>
          <w:bCs/>
          <w:iCs/>
          <w:sz w:val="23"/>
          <w:szCs w:val="23"/>
        </w:rPr>
        <w:t xml:space="preserve">xercise at the end of September and that some of her take aways included:  </w:t>
      </w:r>
    </w:p>
    <w:p w14:paraId="4AE601EC" w14:textId="77777777" w:rsidR="0049243B" w:rsidRPr="00EA5433" w:rsidRDefault="0049243B" w:rsidP="00905A7D">
      <w:pPr>
        <w:autoSpaceDE w:val="0"/>
        <w:autoSpaceDN w:val="0"/>
        <w:adjustRightInd w:val="0"/>
        <w:rPr>
          <w:bCs/>
          <w:iCs/>
          <w:sz w:val="23"/>
          <w:szCs w:val="23"/>
        </w:rPr>
      </w:pPr>
    </w:p>
    <w:p w14:paraId="2DE900D4" w14:textId="7FE1DD45" w:rsidR="0049243B" w:rsidRPr="00EA5433" w:rsidRDefault="0049243B" w:rsidP="00067E97">
      <w:pPr>
        <w:pStyle w:val="ListParagraph"/>
        <w:numPr>
          <w:ilvl w:val="0"/>
          <w:numId w:val="10"/>
        </w:numPr>
        <w:autoSpaceDE w:val="0"/>
        <w:autoSpaceDN w:val="0"/>
        <w:adjustRightInd w:val="0"/>
        <w:spacing w:line="240" w:lineRule="auto"/>
        <w:rPr>
          <w:rFonts w:ascii="Times New Roman" w:hAnsi="Times New Roman"/>
          <w:bCs/>
          <w:iCs/>
          <w:sz w:val="23"/>
          <w:szCs w:val="23"/>
        </w:rPr>
      </w:pPr>
      <w:r w:rsidRPr="00EA5433">
        <w:rPr>
          <w:rFonts w:ascii="Times New Roman" w:hAnsi="Times New Roman"/>
          <w:bCs/>
          <w:iCs/>
          <w:sz w:val="23"/>
          <w:szCs w:val="23"/>
        </w:rPr>
        <w:t>The State would delivery fuel to County designated Points of Distribution Sites (PODS) and then the county would be responsible for distributing it locally.  Clackamas County has not designated these sites at this time, nor determined how or what the process would be for distributing the fuel allocation locally.</w:t>
      </w:r>
    </w:p>
    <w:p w14:paraId="16F2AD75" w14:textId="73961982" w:rsidR="0049243B" w:rsidRPr="00EA5433" w:rsidRDefault="0049243B" w:rsidP="00067E97">
      <w:pPr>
        <w:pStyle w:val="ListParagraph"/>
        <w:numPr>
          <w:ilvl w:val="0"/>
          <w:numId w:val="10"/>
        </w:numPr>
        <w:autoSpaceDE w:val="0"/>
        <w:autoSpaceDN w:val="0"/>
        <w:adjustRightInd w:val="0"/>
        <w:spacing w:line="240" w:lineRule="auto"/>
        <w:rPr>
          <w:rFonts w:ascii="Times New Roman" w:hAnsi="Times New Roman"/>
          <w:bCs/>
          <w:iCs/>
          <w:sz w:val="23"/>
          <w:szCs w:val="23"/>
        </w:rPr>
      </w:pPr>
      <w:r w:rsidRPr="00EA5433">
        <w:rPr>
          <w:rFonts w:ascii="Times New Roman" w:hAnsi="Times New Roman"/>
          <w:bCs/>
          <w:iCs/>
          <w:sz w:val="23"/>
          <w:szCs w:val="23"/>
        </w:rPr>
        <w:t xml:space="preserve">There was discussion on how to prioritize fuel needs if there was limited fuel available – This I will require more discussion at the County level. </w:t>
      </w:r>
    </w:p>
    <w:p w14:paraId="605D7527" w14:textId="2785CAD2" w:rsidR="0049243B" w:rsidRPr="00EA5433" w:rsidRDefault="0049243B" w:rsidP="00067E97">
      <w:pPr>
        <w:pStyle w:val="ListParagraph"/>
        <w:numPr>
          <w:ilvl w:val="0"/>
          <w:numId w:val="10"/>
        </w:numPr>
        <w:autoSpaceDE w:val="0"/>
        <w:autoSpaceDN w:val="0"/>
        <w:adjustRightInd w:val="0"/>
        <w:spacing w:line="240" w:lineRule="auto"/>
        <w:rPr>
          <w:rFonts w:ascii="Times New Roman" w:hAnsi="Times New Roman"/>
          <w:bCs/>
          <w:iCs/>
          <w:sz w:val="23"/>
          <w:szCs w:val="23"/>
        </w:rPr>
      </w:pPr>
      <w:r w:rsidRPr="00EA5433">
        <w:rPr>
          <w:rFonts w:ascii="Times New Roman" w:hAnsi="Times New Roman"/>
          <w:bCs/>
          <w:iCs/>
          <w:sz w:val="23"/>
          <w:szCs w:val="23"/>
        </w:rPr>
        <w:t xml:space="preserve">Carson and </w:t>
      </w:r>
      <w:proofErr w:type="spellStart"/>
      <w:r w:rsidRPr="00EA5433">
        <w:rPr>
          <w:rFonts w:ascii="Times New Roman" w:hAnsi="Times New Roman"/>
          <w:bCs/>
          <w:iCs/>
          <w:sz w:val="23"/>
          <w:szCs w:val="23"/>
        </w:rPr>
        <w:t>Bretthuaser</w:t>
      </w:r>
      <w:proofErr w:type="spellEnd"/>
      <w:r w:rsidRPr="00EA5433">
        <w:rPr>
          <w:rFonts w:ascii="Times New Roman" w:hAnsi="Times New Roman"/>
          <w:bCs/>
          <w:iCs/>
          <w:sz w:val="23"/>
          <w:szCs w:val="23"/>
        </w:rPr>
        <w:t xml:space="preserve"> Oil – the largest fuel providers in Oregon said the best thing people could do for great resiliency was to invent in more local fuel storage.</w:t>
      </w:r>
    </w:p>
    <w:p w14:paraId="52C29568" w14:textId="3417F0A1" w:rsidR="0049243B" w:rsidRPr="00EA5433" w:rsidRDefault="0049243B" w:rsidP="00067E97">
      <w:pPr>
        <w:pStyle w:val="ListParagraph"/>
        <w:numPr>
          <w:ilvl w:val="0"/>
          <w:numId w:val="10"/>
        </w:numPr>
        <w:autoSpaceDE w:val="0"/>
        <w:autoSpaceDN w:val="0"/>
        <w:adjustRightInd w:val="0"/>
        <w:spacing w:line="240" w:lineRule="auto"/>
        <w:rPr>
          <w:rFonts w:ascii="Times New Roman" w:hAnsi="Times New Roman"/>
          <w:bCs/>
          <w:iCs/>
          <w:sz w:val="23"/>
          <w:szCs w:val="23"/>
        </w:rPr>
      </w:pPr>
      <w:r w:rsidRPr="00EA5433">
        <w:rPr>
          <w:rFonts w:ascii="Times New Roman" w:hAnsi="Times New Roman"/>
          <w:bCs/>
          <w:iCs/>
          <w:sz w:val="23"/>
          <w:szCs w:val="23"/>
        </w:rPr>
        <w:t>Water was identified as a priority by all the Counties that participated in the TTX.</w:t>
      </w:r>
    </w:p>
    <w:p w14:paraId="6D30F5BA" w14:textId="7CF0CD38" w:rsidR="0090330F" w:rsidRPr="00EA5433" w:rsidRDefault="0049243B" w:rsidP="00067E97">
      <w:pPr>
        <w:pStyle w:val="ListParagraph"/>
        <w:numPr>
          <w:ilvl w:val="0"/>
          <w:numId w:val="10"/>
        </w:numPr>
        <w:autoSpaceDE w:val="0"/>
        <w:autoSpaceDN w:val="0"/>
        <w:adjustRightInd w:val="0"/>
        <w:spacing w:line="240" w:lineRule="auto"/>
        <w:rPr>
          <w:rFonts w:ascii="Times New Roman" w:hAnsi="Times New Roman"/>
          <w:bCs/>
          <w:iCs/>
          <w:sz w:val="23"/>
          <w:szCs w:val="23"/>
        </w:rPr>
      </w:pPr>
      <w:r w:rsidRPr="00EA5433">
        <w:rPr>
          <w:rFonts w:ascii="Times New Roman" w:hAnsi="Times New Roman"/>
          <w:bCs/>
          <w:iCs/>
          <w:sz w:val="23"/>
          <w:szCs w:val="23"/>
        </w:rPr>
        <w:t>There were lots of questions regarding as Oregon is transition to renewable energy and moving away for diesel (especially generators) what this will mean in the future.</w:t>
      </w:r>
    </w:p>
    <w:p w14:paraId="540BF0B8" w14:textId="3617785C" w:rsidR="00AA3C19" w:rsidRPr="00EA5433" w:rsidRDefault="0090330F" w:rsidP="00067E97">
      <w:pPr>
        <w:rPr>
          <w:rFonts w:cs="Calibri"/>
          <w:sz w:val="23"/>
          <w:szCs w:val="23"/>
        </w:rPr>
      </w:pPr>
      <w:r w:rsidRPr="00EA5433">
        <w:rPr>
          <w:bCs/>
          <w:i/>
          <w:sz w:val="23"/>
          <w:szCs w:val="23"/>
        </w:rPr>
        <w:t>2</w:t>
      </w:r>
      <w:r w:rsidRPr="00EA5433">
        <w:rPr>
          <w:bCs/>
          <w:i/>
          <w:sz w:val="23"/>
          <w:szCs w:val="23"/>
          <w:vertAlign w:val="superscript"/>
        </w:rPr>
        <w:t>nd</w:t>
      </w:r>
      <w:r w:rsidRPr="00EA5433">
        <w:rPr>
          <w:bCs/>
          <w:i/>
          <w:sz w:val="23"/>
          <w:szCs w:val="23"/>
        </w:rPr>
        <w:t xml:space="preserve"> Annual Source Water Protection Week and </w:t>
      </w:r>
      <w:r w:rsidR="0073137A" w:rsidRPr="00EA5433">
        <w:rPr>
          <w:bCs/>
          <w:i/>
          <w:sz w:val="23"/>
          <w:szCs w:val="23"/>
        </w:rPr>
        <w:t>2022 Watershed Tour</w:t>
      </w:r>
      <w:r w:rsidR="00F97FB3" w:rsidRPr="00EA5433">
        <w:rPr>
          <w:bCs/>
          <w:i/>
          <w:sz w:val="23"/>
          <w:szCs w:val="23"/>
        </w:rPr>
        <w:t xml:space="preserve"> – </w:t>
      </w:r>
      <w:r w:rsidR="0064716F" w:rsidRPr="00EA5433">
        <w:rPr>
          <w:bCs/>
          <w:iCs/>
          <w:sz w:val="23"/>
          <w:szCs w:val="23"/>
        </w:rPr>
        <w:t>Kim said for the second year d</w:t>
      </w:r>
      <w:r w:rsidR="0064716F" w:rsidRPr="00EA5433">
        <w:rPr>
          <w:rFonts w:cs="Calibri"/>
          <w:sz w:val="23"/>
          <w:szCs w:val="23"/>
        </w:rPr>
        <w:t>uring the week of September 25</w:t>
      </w:r>
      <w:r w:rsidR="0064716F" w:rsidRPr="00EA5433">
        <w:rPr>
          <w:rFonts w:cs="Calibri"/>
          <w:sz w:val="23"/>
          <w:szCs w:val="23"/>
          <w:vertAlign w:val="superscript"/>
        </w:rPr>
        <w:t>th</w:t>
      </w:r>
      <w:r w:rsidR="0064716F" w:rsidRPr="00EA5433">
        <w:rPr>
          <w:rFonts w:cs="Calibri"/>
          <w:sz w:val="23"/>
          <w:szCs w:val="23"/>
        </w:rPr>
        <w:t xml:space="preserve"> through October 1</w:t>
      </w:r>
      <w:r w:rsidR="0064716F" w:rsidRPr="00EA5433">
        <w:rPr>
          <w:rFonts w:cs="Calibri"/>
          <w:sz w:val="23"/>
          <w:szCs w:val="23"/>
          <w:vertAlign w:val="superscript"/>
        </w:rPr>
        <w:t>st</w:t>
      </w:r>
      <w:r w:rsidR="0064716F" w:rsidRPr="00EA5433">
        <w:rPr>
          <w:rFonts w:cs="Calibri"/>
          <w:sz w:val="23"/>
          <w:szCs w:val="23"/>
        </w:rPr>
        <w:t xml:space="preserve"> the </w:t>
      </w:r>
      <w:r w:rsidR="0064716F" w:rsidRPr="00EA5433">
        <w:rPr>
          <w:rFonts w:cs="Calibri"/>
          <w:sz w:val="23"/>
          <w:szCs w:val="23"/>
        </w:rPr>
        <w:t xml:space="preserve">CRWP </w:t>
      </w:r>
      <w:r w:rsidR="0064716F" w:rsidRPr="00EA5433">
        <w:rPr>
          <w:rFonts w:cstheme="minorHAnsi"/>
          <w:color w:val="000000" w:themeColor="text1"/>
          <w:sz w:val="23"/>
          <w:szCs w:val="23"/>
          <w:shd w:val="clear" w:color="auto" w:fill="FFFFFF"/>
        </w:rPr>
        <w:t xml:space="preserve">joined the American Water Works Association (AWWA) in celebrating the second annual Source Water Protection Week.  </w:t>
      </w:r>
      <w:r w:rsidR="0064716F" w:rsidRPr="00EA5433">
        <w:rPr>
          <w:rFonts w:cstheme="minorHAnsi"/>
          <w:color w:val="222222"/>
          <w:sz w:val="23"/>
          <w:szCs w:val="23"/>
        </w:rPr>
        <w:t>Throughout the week, we raised awareness about the importance of protecting the Clackamas River, our drinking water source</w:t>
      </w:r>
      <w:bookmarkStart w:id="1" w:name="Social_Media_Messaging"/>
      <w:bookmarkEnd w:id="1"/>
      <w:r w:rsidR="0064716F" w:rsidRPr="00EA5433">
        <w:rPr>
          <w:rFonts w:cstheme="minorHAnsi"/>
          <w:color w:val="222222"/>
          <w:sz w:val="23"/>
          <w:szCs w:val="23"/>
        </w:rPr>
        <w:t xml:space="preserve">, with posts </w:t>
      </w:r>
      <w:r w:rsidR="0064716F" w:rsidRPr="00EA5433">
        <w:rPr>
          <w:rFonts w:cstheme="minorHAnsi"/>
          <w:sz w:val="23"/>
          <w:szCs w:val="23"/>
        </w:rPr>
        <w:t>on</w:t>
      </w:r>
      <w:r w:rsidR="0064716F" w:rsidRPr="00EA5433">
        <w:rPr>
          <w:rFonts w:cstheme="minorHAnsi"/>
          <w:spacing w:val="4"/>
          <w:sz w:val="23"/>
          <w:szCs w:val="23"/>
        </w:rPr>
        <w:t xml:space="preserve"> </w:t>
      </w:r>
      <w:r w:rsidR="0064716F" w:rsidRPr="00EA5433">
        <w:rPr>
          <w:rFonts w:cstheme="minorHAnsi"/>
          <w:sz w:val="23"/>
          <w:szCs w:val="23"/>
        </w:rPr>
        <w:t>our Facebook</w:t>
      </w:r>
      <w:r w:rsidR="0064716F" w:rsidRPr="00EA5433">
        <w:rPr>
          <w:rFonts w:cstheme="minorHAnsi"/>
          <w:spacing w:val="4"/>
          <w:sz w:val="23"/>
          <w:szCs w:val="23"/>
        </w:rPr>
        <w:t xml:space="preserve"> page </w:t>
      </w:r>
      <w:r w:rsidR="0064716F" w:rsidRPr="00EA5433">
        <w:rPr>
          <w:rFonts w:cstheme="minorHAnsi"/>
          <w:sz w:val="23"/>
          <w:szCs w:val="23"/>
        </w:rPr>
        <w:t>each</w:t>
      </w:r>
      <w:r w:rsidR="0064716F" w:rsidRPr="00EA5433">
        <w:rPr>
          <w:rFonts w:cstheme="minorHAnsi"/>
          <w:spacing w:val="3"/>
          <w:sz w:val="23"/>
          <w:szCs w:val="23"/>
        </w:rPr>
        <w:t xml:space="preserve"> day - </w:t>
      </w:r>
      <w:r w:rsidR="0064716F" w:rsidRPr="00EA5433">
        <w:rPr>
          <w:rFonts w:cstheme="minorHAnsi"/>
          <w:spacing w:val="-1"/>
          <w:sz w:val="23"/>
          <w:szCs w:val="23"/>
        </w:rPr>
        <w:t>CRWP</w:t>
      </w:r>
      <w:r w:rsidR="0064716F" w:rsidRPr="00EA5433">
        <w:rPr>
          <w:rFonts w:cstheme="minorHAnsi"/>
          <w:spacing w:val="-10"/>
          <w:sz w:val="23"/>
          <w:szCs w:val="23"/>
        </w:rPr>
        <w:t xml:space="preserve"> </w:t>
      </w:r>
      <w:r w:rsidR="0064716F" w:rsidRPr="00EA5433">
        <w:rPr>
          <w:rFonts w:cstheme="minorHAnsi"/>
          <w:spacing w:val="-1"/>
          <w:sz w:val="23"/>
          <w:szCs w:val="23"/>
        </w:rPr>
        <w:t>on</w:t>
      </w:r>
      <w:r w:rsidR="0064716F" w:rsidRPr="00EA5433">
        <w:rPr>
          <w:rFonts w:cstheme="minorHAnsi"/>
          <w:spacing w:val="-13"/>
          <w:sz w:val="23"/>
          <w:szCs w:val="23"/>
        </w:rPr>
        <w:t xml:space="preserve"> </w:t>
      </w:r>
      <w:r w:rsidR="0064716F" w:rsidRPr="00EA5433">
        <w:rPr>
          <w:rFonts w:cstheme="minorHAnsi"/>
          <w:spacing w:val="-1"/>
          <w:sz w:val="23"/>
          <w:szCs w:val="23"/>
        </w:rPr>
        <w:t>Facebook</w:t>
      </w:r>
      <w:r w:rsidR="0064716F" w:rsidRPr="00EA5433">
        <w:rPr>
          <w:rFonts w:cstheme="minorHAnsi"/>
          <w:spacing w:val="-14"/>
          <w:sz w:val="23"/>
          <w:szCs w:val="23"/>
        </w:rPr>
        <w:t xml:space="preserve"> </w:t>
      </w:r>
      <w:r w:rsidR="0064716F" w:rsidRPr="00EA5433">
        <w:rPr>
          <w:rFonts w:cstheme="minorHAnsi"/>
          <w:sz w:val="23"/>
          <w:szCs w:val="23"/>
        </w:rPr>
        <w:t xml:space="preserve"> </w:t>
      </w:r>
      <w:hyperlink r:id="rId9" w:history="1">
        <w:r w:rsidR="0064716F" w:rsidRPr="00EA5433">
          <w:rPr>
            <w:rStyle w:val="Hyperlink"/>
            <w:rFonts w:cstheme="minorHAnsi"/>
            <w:sz w:val="23"/>
            <w:szCs w:val="23"/>
          </w:rPr>
          <w:t>@</w:t>
        </w:r>
        <w:r w:rsidR="0064716F" w:rsidRPr="00EA5433">
          <w:rPr>
            <w:rStyle w:val="Hyperlink"/>
            <w:rFonts w:cstheme="minorHAnsi"/>
            <w:spacing w:val="-1"/>
            <w:sz w:val="23"/>
            <w:szCs w:val="23"/>
          </w:rPr>
          <w:t>CRWP.ClackamasProviders</w:t>
        </w:r>
      </w:hyperlink>
      <w:r w:rsidR="0064716F" w:rsidRPr="00EA5433">
        <w:rPr>
          <w:rFonts w:cstheme="minorHAnsi"/>
          <w:spacing w:val="-1"/>
          <w:sz w:val="23"/>
          <w:szCs w:val="23"/>
        </w:rPr>
        <w:t>.  The week concluded with our Annual Watershed Tour on October 1</w:t>
      </w:r>
      <w:r w:rsidR="0064716F" w:rsidRPr="00EA5433">
        <w:rPr>
          <w:rFonts w:cstheme="minorHAnsi"/>
          <w:spacing w:val="-1"/>
          <w:sz w:val="23"/>
          <w:szCs w:val="23"/>
          <w:vertAlign w:val="superscript"/>
        </w:rPr>
        <w:t>st</w:t>
      </w:r>
      <w:r w:rsidR="0064716F" w:rsidRPr="00EA5433">
        <w:rPr>
          <w:rFonts w:cstheme="minorHAnsi"/>
          <w:spacing w:val="-1"/>
          <w:sz w:val="23"/>
          <w:szCs w:val="23"/>
        </w:rPr>
        <w:t xml:space="preserve">.  This year’s tour consisted of floating the Clackamas River from Carver Park to </w:t>
      </w:r>
      <w:proofErr w:type="spellStart"/>
      <w:r w:rsidR="0064716F" w:rsidRPr="00EA5433">
        <w:rPr>
          <w:rFonts w:cstheme="minorHAnsi"/>
          <w:spacing w:val="-1"/>
          <w:sz w:val="23"/>
          <w:szCs w:val="23"/>
        </w:rPr>
        <w:t>Clackamette</w:t>
      </w:r>
      <w:proofErr w:type="spellEnd"/>
      <w:r w:rsidR="0064716F" w:rsidRPr="00EA5433">
        <w:rPr>
          <w:rFonts w:cstheme="minorHAnsi"/>
          <w:spacing w:val="-1"/>
          <w:sz w:val="23"/>
          <w:szCs w:val="23"/>
        </w:rPr>
        <w:t xml:space="preserve"> Park.</w:t>
      </w:r>
      <w:r w:rsidR="0064716F" w:rsidRPr="00EA5433">
        <w:rPr>
          <w:rFonts w:cstheme="minorHAnsi"/>
          <w:spacing w:val="-1"/>
          <w:sz w:val="23"/>
          <w:szCs w:val="23"/>
        </w:rPr>
        <w:t xml:space="preserve">  28 people participated in this year’s watershed tour.</w:t>
      </w:r>
    </w:p>
    <w:p w14:paraId="57790B38" w14:textId="77777777" w:rsidR="00AA3C19" w:rsidRPr="00EA5433" w:rsidRDefault="00AA3C19" w:rsidP="00905A7D">
      <w:pPr>
        <w:autoSpaceDE w:val="0"/>
        <w:autoSpaceDN w:val="0"/>
        <w:adjustRightInd w:val="0"/>
        <w:rPr>
          <w:bCs/>
          <w:iCs/>
          <w:sz w:val="23"/>
          <w:szCs w:val="23"/>
        </w:rPr>
      </w:pPr>
    </w:p>
    <w:p w14:paraId="111403D7" w14:textId="4426C708" w:rsidR="00F97FB3" w:rsidRPr="00EA5433" w:rsidRDefault="0073137A" w:rsidP="00F97FB3">
      <w:pPr>
        <w:rPr>
          <w:i/>
          <w:iCs/>
          <w:sz w:val="23"/>
          <w:szCs w:val="23"/>
        </w:rPr>
      </w:pPr>
      <w:r w:rsidRPr="00EA5433">
        <w:rPr>
          <w:bCs/>
          <w:i/>
          <w:sz w:val="23"/>
          <w:szCs w:val="23"/>
        </w:rPr>
        <w:t xml:space="preserve">CRWP Macroinvertebrate Sampling- </w:t>
      </w:r>
      <w:r w:rsidRPr="00EA5433">
        <w:rPr>
          <w:bCs/>
          <w:iCs/>
          <w:sz w:val="23"/>
          <w:szCs w:val="23"/>
        </w:rPr>
        <w:t xml:space="preserve">Kim </w:t>
      </w:r>
      <w:r w:rsidR="00F97FB3" w:rsidRPr="00EA5433">
        <w:rPr>
          <w:bCs/>
          <w:iCs/>
          <w:sz w:val="23"/>
          <w:szCs w:val="23"/>
        </w:rPr>
        <w:t xml:space="preserve">told the group that the CRWP </w:t>
      </w:r>
      <w:r w:rsidRPr="00EA5433">
        <w:rPr>
          <w:sz w:val="23"/>
          <w:szCs w:val="23"/>
        </w:rPr>
        <w:t>recogniz</w:t>
      </w:r>
      <w:r w:rsidR="00F97FB3" w:rsidRPr="00EA5433">
        <w:rPr>
          <w:sz w:val="23"/>
          <w:szCs w:val="23"/>
        </w:rPr>
        <w:t xml:space="preserve">es </w:t>
      </w:r>
      <w:r w:rsidRPr="00EA5433">
        <w:rPr>
          <w:sz w:val="23"/>
          <w:szCs w:val="23"/>
        </w:rPr>
        <w:t>the value of biomonitoring to help inform water quality conditions and trends</w:t>
      </w:r>
      <w:r w:rsidR="00F97FB3" w:rsidRPr="00EA5433">
        <w:rPr>
          <w:sz w:val="23"/>
          <w:szCs w:val="23"/>
        </w:rPr>
        <w:t xml:space="preserve">.  In 2013 the </w:t>
      </w:r>
      <w:r w:rsidRPr="00EA5433">
        <w:rPr>
          <w:sz w:val="23"/>
          <w:szCs w:val="23"/>
        </w:rPr>
        <w:t>CRWP</w:t>
      </w:r>
      <w:r w:rsidR="00F97FB3" w:rsidRPr="00EA5433">
        <w:rPr>
          <w:sz w:val="23"/>
          <w:szCs w:val="23"/>
        </w:rPr>
        <w:t xml:space="preserve"> </w:t>
      </w:r>
      <w:r w:rsidRPr="00EA5433">
        <w:rPr>
          <w:sz w:val="23"/>
          <w:szCs w:val="23"/>
        </w:rPr>
        <w:t>developed a long-term macroinvertebrate monitoring plan for the lower Clackamas River and its tributaries This plan recommends routine (annual or biannual) sampling from the lower mainstem Clackamas River</w:t>
      </w:r>
      <w:r w:rsidR="00F97FB3" w:rsidRPr="00EA5433">
        <w:rPr>
          <w:sz w:val="23"/>
          <w:szCs w:val="23"/>
        </w:rPr>
        <w:t xml:space="preserve">.  Kim said in September that they </w:t>
      </w:r>
      <w:r w:rsidR="00D3026E" w:rsidRPr="00EA5433">
        <w:rPr>
          <w:sz w:val="23"/>
          <w:szCs w:val="23"/>
        </w:rPr>
        <w:t xml:space="preserve">completed the first of </w:t>
      </w:r>
      <w:r w:rsidR="00F97FB3" w:rsidRPr="00EA5433">
        <w:rPr>
          <w:sz w:val="23"/>
          <w:szCs w:val="23"/>
        </w:rPr>
        <w:t>two years of macro sampling</w:t>
      </w:r>
      <w:r w:rsidR="00D3026E" w:rsidRPr="00EA5433">
        <w:rPr>
          <w:sz w:val="23"/>
          <w:szCs w:val="23"/>
        </w:rPr>
        <w:t xml:space="preserve"> at five sites on the mainstem of the Clackamas River.</w:t>
      </w:r>
    </w:p>
    <w:p w14:paraId="13631369" w14:textId="77777777" w:rsidR="00EA5433" w:rsidRPr="00EA5433" w:rsidRDefault="00905A7D" w:rsidP="00F97FB3">
      <w:pPr>
        <w:rPr>
          <w:color w:val="222222"/>
          <w:sz w:val="23"/>
          <w:szCs w:val="23"/>
        </w:rPr>
      </w:pPr>
      <w:r w:rsidRPr="00EA5433">
        <w:rPr>
          <w:i/>
          <w:iCs/>
          <w:sz w:val="23"/>
          <w:szCs w:val="23"/>
        </w:rPr>
        <w:br/>
      </w:r>
      <w:r w:rsidR="0073137A" w:rsidRPr="00EA5433">
        <w:rPr>
          <w:i/>
          <w:iCs/>
          <w:sz w:val="23"/>
          <w:szCs w:val="23"/>
        </w:rPr>
        <w:t>Annual Down the River Clean Up</w:t>
      </w:r>
      <w:r w:rsidR="0073137A" w:rsidRPr="00EA5433">
        <w:rPr>
          <w:sz w:val="23"/>
          <w:szCs w:val="23"/>
        </w:rPr>
        <w:t xml:space="preserve"> – Kim told the group that the CRWP has been one of the primary spon</w:t>
      </w:r>
      <w:r w:rsidR="00B8586E" w:rsidRPr="00EA5433">
        <w:rPr>
          <w:sz w:val="23"/>
          <w:szCs w:val="23"/>
        </w:rPr>
        <w:t xml:space="preserve">sors of this event for more than a decade.  </w:t>
      </w:r>
      <w:r w:rsidR="00F97FB3" w:rsidRPr="00EA5433">
        <w:rPr>
          <w:color w:val="222222"/>
          <w:sz w:val="23"/>
          <w:szCs w:val="23"/>
        </w:rPr>
        <w:t xml:space="preserve">This year’s event </w:t>
      </w:r>
      <w:r w:rsidR="00D3026E" w:rsidRPr="00EA5433">
        <w:rPr>
          <w:color w:val="222222"/>
          <w:sz w:val="23"/>
          <w:szCs w:val="23"/>
        </w:rPr>
        <w:t xml:space="preserve">was canceled due to the </w:t>
      </w:r>
    </w:p>
    <w:p w14:paraId="02E2F289" w14:textId="77777777" w:rsidR="00EA5433" w:rsidRPr="00EA5433" w:rsidRDefault="00EA5433" w:rsidP="00F97FB3">
      <w:pPr>
        <w:rPr>
          <w:color w:val="222222"/>
          <w:sz w:val="23"/>
          <w:szCs w:val="23"/>
        </w:rPr>
      </w:pPr>
    </w:p>
    <w:p w14:paraId="6D6D2835" w14:textId="4B226E01" w:rsidR="00B8586E" w:rsidRPr="00EA5433" w:rsidRDefault="00D3026E" w:rsidP="00F97FB3">
      <w:pPr>
        <w:rPr>
          <w:color w:val="222222"/>
          <w:sz w:val="23"/>
          <w:szCs w:val="23"/>
        </w:rPr>
      </w:pPr>
      <w:r w:rsidRPr="00EA5433">
        <w:rPr>
          <w:color w:val="222222"/>
          <w:sz w:val="23"/>
          <w:szCs w:val="23"/>
        </w:rPr>
        <w:t xml:space="preserve">McIver Park Fire and was quickly transitioned into weekly “mini clean ups” </w:t>
      </w:r>
      <w:r w:rsidR="00461C7E" w:rsidRPr="00EA5433">
        <w:rPr>
          <w:color w:val="222222"/>
          <w:sz w:val="23"/>
          <w:szCs w:val="23"/>
        </w:rPr>
        <w:t xml:space="preserve">throughout </w:t>
      </w:r>
      <w:r w:rsidRPr="00EA5433">
        <w:rPr>
          <w:color w:val="222222"/>
          <w:sz w:val="23"/>
          <w:szCs w:val="23"/>
        </w:rPr>
        <w:t>the month of September</w:t>
      </w:r>
      <w:r w:rsidR="00F97FB3" w:rsidRPr="00EA5433">
        <w:rPr>
          <w:color w:val="222222"/>
          <w:sz w:val="23"/>
          <w:szCs w:val="23"/>
        </w:rPr>
        <w:t xml:space="preserve">. </w:t>
      </w:r>
    </w:p>
    <w:p w14:paraId="7B6601A9" w14:textId="77777777" w:rsidR="0073137A" w:rsidRPr="00EA5433" w:rsidRDefault="0073137A" w:rsidP="00905A7D">
      <w:pPr>
        <w:autoSpaceDE w:val="0"/>
        <w:autoSpaceDN w:val="0"/>
        <w:adjustRightInd w:val="0"/>
        <w:rPr>
          <w:bCs/>
          <w:i/>
          <w:sz w:val="23"/>
          <w:szCs w:val="23"/>
        </w:rPr>
      </w:pPr>
    </w:p>
    <w:p w14:paraId="37E2199C" w14:textId="57DB8BCE" w:rsidR="00B44463" w:rsidRPr="00EA5433" w:rsidRDefault="0090330F" w:rsidP="00B44463">
      <w:pPr>
        <w:autoSpaceDE w:val="0"/>
        <w:autoSpaceDN w:val="0"/>
        <w:adjustRightInd w:val="0"/>
        <w:rPr>
          <w:sz w:val="23"/>
          <w:szCs w:val="23"/>
        </w:rPr>
      </w:pPr>
      <w:r w:rsidRPr="00EA5433">
        <w:rPr>
          <w:i/>
          <w:iCs/>
          <w:sz w:val="23"/>
          <w:szCs w:val="23"/>
        </w:rPr>
        <w:t>Emergency Preparedness Grant</w:t>
      </w:r>
      <w:r w:rsidR="0064716F" w:rsidRPr="00EA5433">
        <w:rPr>
          <w:i/>
          <w:iCs/>
          <w:sz w:val="23"/>
          <w:szCs w:val="23"/>
        </w:rPr>
        <w:t xml:space="preserve">- </w:t>
      </w:r>
      <w:r w:rsidR="00B44463" w:rsidRPr="00EA5433">
        <w:rPr>
          <w:sz w:val="23"/>
          <w:szCs w:val="23"/>
        </w:rPr>
        <w:t>Kim told the group that CRW-CRWP had been awarded the State Homeland Security Program grant that we applied for last spring.  The state is currently working on the grant contract, and it is anticipated that grant funding will be available in early 2023. The purpose of this grant is t</w:t>
      </w:r>
      <w:r w:rsidR="00B44463" w:rsidRPr="00EA5433">
        <w:rPr>
          <w:sz w:val="23"/>
          <w:szCs w:val="23"/>
        </w:rPr>
        <w:t>o create opportunities for interagency collaboration and problem solving between</w:t>
      </w:r>
      <w:r w:rsidR="00B44463" w:rsidRPr="00EA5433">
        <w:rPr>
          <w:sz w:val="23"/>
          <w:szCs w:val="23"/>
        </w:rPr>
        <w:t xml:space="preserve"> </w:t>
      </w:r>
      <w:r w:rsidR="00B44463" w:rsidRPr="00EA5433">
        <w:rPr>
          <w:sz w:val="23"/>
          <w:szCs w:val="23"/>
        </w:rPr>
        <w:t xml:space="preserve">water </w:t>
      </w:r>
      <w:r w:rsidR="00B44463" w:rsidRPr="00EA5433">
        <w:rPr>
          <w:sz w:val="23"/>
          <w:szCs w:val="23"/>
        </w:rPr>
        <w:t>providers</w:t>
      </w:r>
      <w:r w:rsidR="00B44463" w:rsidRPr="00EA5433">
        <w:rPr>
          <w:sz w:val="23"/>
          <w:szCs w:val="23"/>
        </w:rPr>
        <w:t xml:space="preserve"> and Clackamas County</w:t>
      </w:r>
      <w:r w:rsidR="00B44463" w:rsidRPr="00EA5433">
        <w:rPr>
          <w:sz w:val="23"/>
          <w:szCs w:val="23"/>
        </w:rPr>
        <w:t xml:space="preserve"> </w:t>
      </w:r>
      <w:r w:rsidR="00B44463" w:rsidRPr="00EA5433">
        <w:rPr>
          <w:sz w:val="23"/>
          <w:szCs w:val="23"/>
        </w:rPr>
        <w:t>Disaster Managemen</w:t>
      </w:r>
      <w:r w:rsidR="00B44463" w:rsidRPr="00EA5433">
        <w:rPr>
          <w:sz w:val="23"/>
          <w:szCs w:val="23"/>
        </w:rPr>
        <w:t xml:space="preserve">t and </w:t>
      </w:r>
      <w:r w:rsidR="00B44463" w:rsidRPr="00EA5433">
        <w:rPr>
          <w:sz w:val="23"/>
          <w:szCs w:val="23"/>
        </w:rPr>
        <w:t>Clackamas County Public Health Division to determine</w:t>
      </w:r>
      <w:r w:rsidR="00B44463" w:rsidRPr="00EA5433">
        <w:rPr>
          <w:sz w:val="23"/>
          <w:szCs w:val="23"/>
        </w:rPr>
        <w:t xml:space="preserve"> </w:t>
      </w:r>
      <w:r w:rsidR="00B44463" w:rsidRPr="00EA5433">
        <w:rPr>
          <w:sz w:val="23"/>
          <w:szCs w:val="23"/>
        </w:rPr>
        <w:t>the resources needed and the procurement process to meet the objective of</w:t>
      </w:r>
      <w:r w:rsidR="00B44463" w:rsidRPr="00EA5433">
        <w:rPr>
          <w:sz w:val="23"/>
          <w:szCs w:val="23"/>
        </w:rPr>
        <w:t xml:space="preserve"> </w:t>
      </w:r>
      <w:r w:rsidR="00B44463" w:rsidRPr="00EA5433">
        <w:rPr>
          <w:sz w:val="23"/>
          <w:szCs w:val="23"/>
        </w:rPr>
        <w:t>providing emergency, life sustaining drinking water for the first 2 weeks post</w:t>
      </w:r>
      <w:r w:rsidR="00B44463" w:rsidRPr="00EA5433">
        <w:rPr>
          <w:sz w:val="23"/>
          <w:szCs w:val="23"/>
        </w:rPr>
        <w:t xml:space="preserve"> </w:t>
      </w:r>
      <w:r w:rsidR="00B44463" w:rsidRPr="00EA5433">
        <w:rPr>
          <w:sz w:val="23"/>
          <w:szCs w:val="23"/>
        </w:rPr>
        <w:t>catastrophic event.</w:t>
      </w:r>
      <w:r w:rsidR="00B44463" w:rsidRPr="00EA5433">
        <w:rPr>
          <w:sz w:val="23"/>
          <w:szCs w:val="23"/>
        </w:rPr>
        <w:t xml:space="preserve">  Kim said that the emergency preparedness discussion will begin next month with our first formal Work Session on November 3</w:t>
      </w:r>
      <w:r w:rsidR="00B44463" w:rsidRPr="00EA5433">
        <w:rPr>
          <w:sz w:val="23"/>
          <w:szCs w:val="23"/>
          <w:vertAlign w:val="superscript"/>
        </w:rPr>
        <w:t>rd</w:t>
      </w:r>
      <w:r w:rsidR="00B44463" w:rsidRPr="00EA5433">
        <w:rPr>
          <w:sz w:val="23"/>
          <w:szCs w:val="23"/>
        </w:rPr>
        <w:t xml:space="preserve"> from 1:00 – 3:00pm. </w:t>
      </w:r>
    </w:p>
    <w:p w14:paraId="7FE20976" w14:textId="1D920348" w:rsidR="0090330F" w:rsidRPr="00EA5433" w:rsidRDefault="0090330F" w:rsidP="00531DC5">
      <w:pPr>
        <w:autoSpaceDE w:val="0"/>
        <w:autoSpaceDN w:val="0"/>
        <w:adjustRightInd w:val="0"/>
        <w:rPr>
          <w:i/>
          <w:iCs/>
          <w:sz w:val="23"/>
          <w:szCs w:val="23"/>
        </w:rPr>
      </w:pPr>
    </w:p>
    <w:p w14:paraId="0594AE1D" w14:textId="0A82C508" w:rsidR="0090330F" w:rsidRPr="00EA5433" w:rsidRDefault="00A651A6" w:rsidP="00531DC5">
      <w:pPr>
        <w:autoSpaceDE w:val="0"/>
        <w:autoSpaceDN w:val="0"/>
        <w:adjustRightInd w:val="0"/>
        <w:rPr>
          <w:sz w:val="23"/>
          <w:szCs w:val="23"/>
        </w:rPr>
      </w:pPr>
      <w:r w:rsidRPr="00EA5433">
        <w:rPr>
          <w:i/>
          <w:iCs/>
          <w:sz w:val="23"/>
          <w:szCs w:val="23"/>
        </w:rPr>
        <w:t xml:space="preserve">Summer Debrief – </w:t>
      </w:r>
      <w:r w:rsidRPr="00EA5433">
        <w:rPr>
          <w:sz w:val="23"/>
          <w:szCs w:val="23"/>
        </w:rPr>
        <w:t xml:space="preserve">Christine told the group that local community events were back this summer that </w:t>
      </w:r>
      <w:r w:rsidR="0064716F" w:rsidRPr="00EA5433">
        <w:rPr>
          <w:sz w:val="23"/>
          <w:szCs w:val="23"/>
        </w:rPr>
        <w:t>the CRWP participated in several of them.  She also said that the Fish on the Run, Irrigation Done! Campaign was winding down and that information would be removed from the CRWP website until next summer</w:t>
      </w:r>
      <w:r w:rsidR="00793A88" w:rsidRPr="00EA5433">
        <w:rPr>
          <w:sz w:val="23"/>
          <w:szCs w:val="23"/>
        </w:rPr>
        <w:t xml:space="preserve">. She also said that </w:t>
      </w:r>
      <w:r w:rsidR="00712186" w:rsidRPr="00EA5433">
        <w:rPr>
          <w:sz w:val="23"/>
          <w:szCs w:val="23"/>
        </w:rPr>
        <w:t>she distributed a lot of yard signs this summer.</w:t>
      </w:r>
    </w:p>
    <w:p w14:paraId="3564E32F" w14:textId="7A6C54CB" w:rsidR="0064716F" w:rsidRPr="00EA5433" w:rsidRDefault="0064716F" w:rsidP="00531DC5">
      <w:pPr>
        <w:autoSpaceDE w:val="0"/>
        <w:autoSpaceDN w:val="0"/>
        <w:adjustRightInd w:val="0"/>
        <w:rPr>
          <w:sz w:val="23"/>
          <w:szCs w:val="23"/>
        </w:rPr>
      </w:pPr>
    </w:p>
    <w:p w14:paraId="28FDDDF8" w14:textId="6EDAF79D" w:rsidR="0064716F" w:rsidRPr="00EA5433" w:rsidRDefault="0064716F" w:rsidP="00531DC5">
      <w:pPr>
        <w:autoSpaceDE w:val="0"/>
        <w:autoSpaceDN w:val="0"/>
        <w:adjustRightInd w:val="0"/>
        <w:rPr>
          <w:i/>
          <w:iCs/>
          <w:sz w:val="23"/>
          <w:szCs w:val="23"/>
        </w:rPr>
      </w:pPr>
      <w:r w:rsidRPr="00EA5433">
        <w:rPr>
          <w:i/>
          <w:iCs/>
          <w:sz w:val="23"/>
          <w:szCs w:val="23"/>
        </w:rPr>
        <w:t>Youth Education</w:t>
      </w:r>
      <w:r w:rsidRPr="00EA5433">
        <w:rPr>
          <w:sz w:val="23"/>
          <w:szCs w:val="23"/>
        </w:rPr>
        <w:t xml:space="preserve"> - Christine said that she has sent an email out to all CRWP elementary teachers regarding the free youth education services that the CRWP provides teachers and schools.  She is already starting to get requests for classroom presentation so after two years of COVID restrictions things are starting to look more normal.  She also said that she would be delivering calendars out to all the schools that participated in that project as well as to CRWP members for distribution later this month. </w:t>
      </w:r>
    </w:p>
    <w:p w14:paraId="6D9B7CE4" w14:textId="77777777" w:rsidR="0090330F" w:rsidRPr="00EA5433" w:rsidRDefault="0090330F" w:rsidP="00531DC5">
      <w:pPr>
        <w:autoSpaceDE w:val="0"/>
        <w:autoSpaceDN w:val="0"/>
        <w:adjustRightInd w:val="0"/>
        <w:rPr>
          <w:i/>
          <w:iCs/>
          <w:sz w:val="23"/>
          <w:szCs w:val="23"/>
        </w:rPr>
      </w:pPr>
    </w:p>
    <w:p w14:paraId="60A833BD" w14:textId="77777777" w:rsidR="00A72EAC" w:rsidRPr="00EA5433" w:rsidRDefault="00A72EAC" w:rsidP="00531DC5">
      <w:pPr>
        <w:autoSpaceDE w:val="0"/>
        <w:autoSpaceDN w:val="0"/>
        <w:adjustRightInd w:val="0"/>
        <w:rPr>
          <w:b/>
          <w:bCs/>
          <w:sz w:val="23"/>
          <w:szCs w:val="23"/>
          <w:u w:val="single"/>
        </w:rPr>
      </w:pPr>
    </w:p>
    <w:p w14:paraId="28E6A2CF" w14:textId="77777777" w:rsidR="006061F7" w:rsidRPr="00EA5433" w:rsidRDefault="006061F7" w:rsidP="006061F7">
      <w:pPr>
        <w:autoSpaceDE w:val="0"/>
        <w:autoSpaceDN w:val="0"/>
        <w:adjustRightInd w:val="0"/>
        <w:rPr>
          <w:b/>
          <w:bCs/>
          <w:sz w:val="23"/>
          <w:szCs w:val="23"/>
          <w:u w:val="single"/>
        </w:rPr>
      </w:pPr>
      <w:r w:rsidRPr="00EA5433">
        <w:rPr>
          <w:b/>
          <w:bCs/>
          <w:sz w:val="23"/>
          <w:szCs w:val="23"/>
          <w:u w:val="single"/>
        </w:rPr>
        <w:t>CRWP Member Work Session – Conservation/Curtailment/WMCPs</w:t>
      </w:r>
    </w:p>
    <w:p w14:paraId="5F9CC84A" w14:textId="6645DB10" w:rsidR="0067022E" w:rsidRPr="00EA5433" w:rsidRDefault="005C768F" w:rsidP="00D550CD">
      <w:pPr>
        <w:shd w:val="clear" w:color="auto" w:fill="FFFFFF"/>
        <w:rPr>
          <w:sz w:val="23"/>
          <w:szCs w:val="23"/>
        </w:rPr>
      </w:pPr>
      <w:r w:rsidRPr="00EA5433">
        <w:rPr>
          <w:sz w:val="23"/>
          <w:szCs w:val="23"/>
        </w:rPr>
        <w:t xml:space="preserve">Kim said that they were continuing the discussion around </w:t>
      </w:r>
      <w:r w:rsidR="007A5771" w:rsidRPr="00EA5433">
        <w:rPr>
          <w:sz w:val="23"/>
          <w:szCs w:val="23"/>
        </w:rPr>
        <w:t xml:space="preserve">conservation, curtailment and WMCPs </w:t>
      </w:r>
      <w:r w:rsidRPr="00EA5433">
        <w:rPr>
          <w:sz w:val="23"/>
          <w:szCs w:val="23"/>
        </w:rPr>
        <w:t xml:space="preserve">how to come up with common basin </w:t>
      </w:r>
      <w:r w:rsidR="007A5771" w:rsidRPr="00EA5433">
        <w:rPr>
          <w:sz w:val="23"/>
          <w:szCs w:val="23"/>
        </w:rPr>
        <w:t>messaging</w:t>
      </w:r>
      <w:r w:rsidR="00D550CD" w:rsidRPr="00EA5433">
        <w:rPr>
          <w:sz w:val="23"/>
          <w:szCs w:val="23"/>
        </w:rPr>
        <w:t xml:space="preserve"> around conservation and curtailment messaging.  Kim and Chris provide a question they received from a CRWP member </w:t>
      </w:r>
      <w:r w:rsidR="00BC0A1D" w:rsidRPr="00EA5433">
        <w:rPr>
          <w:sz w:val="23"/>
          <w:szCs w:val="23"/>
        </w:rPr>
        <w:t>customer,</w:t>
      </w:r>
      <w:r w:rsidR="00D550CD" w:rsidRPr="00EA5433">
        <w:rPr>
          <w:sz w:val="23"/>
          <w:szCs w:val="23"/>
        </w:rPr>
        <w:t xml:space="preserve"> and the group talked about how to provide consistent answers that would represent all CRWP members and included the following suggestions:</w:t>
      </w:r>
    </w:p>
    <w:p w14:paraId="351DE2D3" w14:textId="77777777" w:rsidR="00D550CD" w:rsidRPr="00EA5433" w:rsidRDefault="00D550CD" w:rsidP="00D550CD">
      <w:pPr>
        <w:shd w:val="clear" w:color="auto" w:fill="FFFFFF"/>
        <w:rPr>
          <w:sz w:val="23"/>
          <w:szCs w:val="23"/>
        </w:rPr>
      </w:pPr>
    </w:p>
    <w:p w14:paraId="49A80E8E" w14:textId="56937CFC" w:rsidR="00B44463" w:rsidRPr="00EA5433" w:rsidRDefault="00B44463" w:rsidP="00D550CD">
      <w:pPr>
        <w:ind w:left="360"/>
        <w:rPr>
          <w:i/>
          <w:iCs/>
          <w:sz w:val="23"/>
          <w:szCs w:val="23"/>
        </w:rPr>
      </w:pPr>
      <w:r w:rsidRPr="00EA5433">
        <w:rPr>
          <w:i/>
          <w:iCs/>
          <w:sz w:val="23"/>
          <w:szCs w:val="23"/>
        </w:rPr>
        <w:t>CRWP works to coordinate and collaborate with our water providers regarding the Clackamas River and its ability to provide quality water for its customers.  Each agency has their own emergency response plan and plans to provide water to its customer long term.  Conservation of water will be key as water supply become limited, with our customers helping by reducing their own water consumption.</w:t>
      </w:r>
    </w:p>
    <w:p w14:paraId="7C09073E" w14:textId="7B62894A" w:rsidR="00B44463" w:rsidRPr="00EA5433" w:rsidRDefault="00B44463" w:rsidP="00B44463">
      <w:pPr>
        <w:rPr>
          <w:sz w:val="23"/>
          <w:szCs w:val="23"/>
        </w:rPr>
      </w:pPr>
    </w:p>
    <w:p w14:paraId="67781442" w14:textId="1C08C6BB" w:rsidR="00D550CD" w:rsidRPr="00EA5433" w:rsidRDefault="00D550CD" w:rsidP="00B44463">
      <w:pPr>
        <w:rPr>
          <w:sz w:val="23"/>
          <w:szCs w:val="23"/>
        </w:rPr>
      </w:pPr>
      <w:r w:rsidRPr="00EA5433">
        <w:rPr>
          <w:sz w:val="23"/>
          <w:szCs w:val="23"/>
        </w:rPr>
        <w:t xml:space="preserve">Kim told the group that there was a difference between weather and drought messaging (Fish on the Run messaging) vs a having to issue a conservation/curtailment message due to an Operational Issue and suggested that the group maybe need to relook at Clackamas Conservation-Curtailment Rules of Engagement document. </w:t>
      </w:r>
    </w:p>
    <w:p w14:paraId="24D2E638" w14:textId="77777777" w:rsidR="00D550CD" w:rsidRPr="00EA5433" w:rsidRDefault="00D550CD" w:rsidP="00B44463">
      <w:pPr>
        <w:rPr>
          <w:sz w:val="23"/>
          <w:szCs w:val="23"/>
        </w:rPr>
      </w:pPr>
    </w:p>
    <w:p w14:paraId="417DADE8" w14:textId="6E4BB986" w:rsidR="00B44463" w:rsidRPr="00EA5433" w:rsidRDefault="00BC0A1D" w:rsidP="00956C1F">
      <w:pPr>
        <w:rPr>
          <w:sz w:val="23"/>
          <w:szCs w:val="23"/>
        </w:rPr>
      </w:pPr>
      <w:r w:rsidRPr="00EA5433">
        <w:rPr>
          <w:sz w:val="23"/>
          <w:szCs w:val="23"/>
        </w:rPr>
        <w:t xml:space="preserve">There was a discussion regarding the fact that everyone has Emergency Reponses Plans which also include messaging templates and that it would be good to get everyone in a room with their plans to see how similar these plans are rather than recreating the wheel.  Kim told the group that the next Work Session meeting that they would be transitioning to the topic of Emergency Planning. </w:t>
      </w:r>
    </w:p>
    <w:p w14:paraId="35095F02" w14:textId="438EA1B3" w:rsidR="006061F7" w:rsidRPr="00EA5433" w:rsidRDefault="006061F7">
      <w:pPr>
        <w:rPr>
          <w:b/>
          <w:bCs/>
          <w:iCs/>
          <w:sz w:val="23"/>
          <w:szCs w:val="23"/>
        </w:rPr>
      </w:pPr>
    </w:p>
    <w:p w14:paraId="51DE1EED" w14:textId="51554E33" w:rsidR="006061F7" w:rsidRPr="00EA5433" w:rsidRDefault="006061F7">
      <w:pPr>
        <w:rPr>
          <w:b/>
          <w:bCs/>
          <w:iCs/>
          <w:sz w:val="23"/>
          <w:szCs w:val="23"/>
        </w:rPr>
      </w:pPr>
    </w:p>
    <w:p w14:paraId="48859F76" w14:textId="577F20E6" w:rsidR="005343A5" w:rsidRDefault="005343A5">
      <w:pPr>
        <w:rPr>
          <w:b/>
          <w:bCs/>
          <w:iCs/>
          <w:sz w:val="23"/>
          <w:szCs w:val="23"/>
        </w:rPr>
      </w:pPr>
    </w:p>
    <w:p w14:paraId="431DFB10" w14:textId="77777777" w:rsidR="00EA5433" w:rsidRPr="00EA5433" w:rsidRDefault="00EA5433">
      <w:pPr>
        <w:rPr>
          <w:b/>
          <w:bCs/>
          <w:iCs/>
          <w:sz w:val="23"/>
          <w:szCs w:val="23"/>
        </w:rPr>
      </w:pPr>
    </w:p>
    <w:p w14:paraId="257D30EF" w14:textId="63488F54" w:rsidR="00EA5721" w:rsidRPr="00EA5433" w:rsidRDefault="00105F06">
      <w:pPr>
        <w:rPr>
          <w:i/>
          <w:sz w:val="23"/>
          <w:szCs w:val="23"/>
        </w:rPr>
      </w:pPr>
      <w:r w:rsidRPr="00EA5433">
        <w:rPr>
          <w:b/>
          <w:bCs/>
          <w:iCs/>
          <w:sz w:val="23"/>
          <w:szCs w:val="23"/>
        </w:rPr>
        <w:t>Next CRWP meet</w:t>
      </w:r>
      <w:r w:rsidR="00EC60FA" w:rsidRPr="00EA5433">
        <w:rPr>
          <w:b/>
          <w:bCs/>
          <w:iCs/>
          <w:sz w:val="23"/>
          <w:szCs w:val="23"/>
        </w:rPr>
        <w:t>ing is scheduled for Wednesday</w:t>
      </w:r>
      <w:r w:rsidR="008B3D7A" w:rsidRPr="00EA5433">
        <w:rPr>
          <w:b/>
          <w:bCs/>
          <w:iCs/>
          <w:sz w:val="23"/>
          <w:szCs w:val="23"/>
        </w:rPr>
        <w:t xml:space="preserve"> </w:t>
      </w:r>
      <w:r w:rsidR="00D3026E" w:rsidRPr="00EA5433">
        <w:rPr>
          <w:b/>
          <w:bCs/>
          <w:iCs/>
          <w:sz w:val="23"/>
          <w:szCs w:val="23"/>
        </w:rPr>
        <w:t>December</w:t>
      </w:r>
      <w:r w:rsidR="005343A5" w:rsidRPr="00EA5433">
        <w:rPr>
          <w:b/>
          <w:bCs/>
          <w:iCs/>
          <w:sz w:val="23"/>
          <w:szCs w:val="23"/>
        </w:rPr>
        <w:t xml:space="preserve"> </w:t>
      </w:r>
      <w:r w:rsidR="00D3026E" w:rsidRPr="00EA5433">
        <w:rPr>
          <w:b/>
          <w:bCs/>
          <w:iCs/>
          <w:sz w:val="23"/>
          <w:szCs w:val="23"/>
        </w:rPr>
        <w:t>7</w:t>
      </w:r>
      <w:r w:rsidR="005343A5" w:rsidRPr="00EA5433">
        <w:rPr>
          <w:b/>
          <w:bCs/>
          <w:iCs/>
          <w:sz w:val="23"/>
          <w:szCs w:val="23"/>
        </w:rPr>
        <w:t>,</w:t>
      </w:r>
      <w:r w:rsidR="004A6531" w:rsidRPr="00EA5433">
        <w:rPr>
          <w:b/>
          <w:bCs/>
          <w:iCs/>
          <w:sz w:val="23"/>
          <w:szCs w:val="23"/>
        </w:rPr>
        <w:t xml:space="preserve"> </w:t>
      </w:r>
      <w:proofErr w:type="gramStart"/>
      <w:r w:rsidR="004A6531" w:rsidRPr="00EA5433">
        <w:rPr>
          <w:b/>
          <w:bCs/>
          <w:iCs/>
          <w:sz w:val="23"/>
          <w:szCs w:val="23"/>
        </w:rPr>
        <w:t>202</w:t>
      </w:r>
      <w:r w:rsidR="00ED4ADE" w:rsidRPr="00EA5433">
        <w:rPr>
          <w:b/>
          <w:bCs/>
          <w:iCs/>
          <w:sz w:val="23"/>
          <w:szCs w:val="23"/>
        </w:rPr>
        <w:t>2</w:t>
      </w:r>
      <w:proofErr w:type="gramEnd"/>
      <w:r w:rsidR="00291EEC" w:rsidRPr="00EA5433">
        <w:rPr>
          <w:b/>
          <w:bCs/>
          <w:iCs/>
          <w:sz w:val="23"/>
          <w:szCs w:val="23"/>
        </w:rPr>
        <w:t xml:space="preserve"> </w:t>
      </w:r>
      <w:r w:rsidRPr="00EA5433">
        <w:rPr>
          <w:b/>
          <w:bCs/>
          <w:iCs/>
          <w:sz w:val="23"/>
          <w:szCs w:val="23"/>
        </w:rPr>
        <w:t xml:space="preserve">from 9am – </w:t>
      </w:r>
      <w:r w:rsidR="00D3026E" w:rsidRPr="00EA5433">
        <w:rPr>
          <w:b/>
          <w:bCs/>
          <w:iCs/>
          <w:sz w:val="23"/>
          <w:szCs w:val="23"/>
        </w:rPr>
        <w:t>11</w:t>
      </w:r>
      <w:r w:rsidRPr="00EA5433">
        <w:rPr>
          <w:b/>
          <w:bCs/>
          <w:iCs/>
          <w:sz w:val="23"/>
          <w:szCs w:val="23"/>
        </w:rPr>
        <w:t xml:space="preserve">am </w:t>
      </w:r>
      <w:r w:rsidR="003F0568" w:rsidRPr="00EA5433">
        <w:rPr>
          <w:b/>
          <w:bCs/>
          <w:iCs/>
          <w:sz w:val="23"/>
          <w:szCs w:val="23"/>
        </w:rPr>
        <w:t>via Zoom.</w:t>
      </w:r>
      <w:r w:rsidRPr="00EA5433">
        <w:rPr>
          <w:b/>
          <w:bCs/>
          <w:iCs/>
          <w:sz w:val="23"/>
          <w:szCs w:val="23"/>
        </w:rPr>
        <w:t xml:space="preserve"> </w:t>
      </w:r>
    </w:p>
    <w:sectPr w:rsidR="00EA5721" w:rsidRPr="00EA5433" w:rsidSect="00D06B97">
      <w:pgSz w:w="12240" w:h="15840"/>
      <w:pgMar w:top="882"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E5726" w14:textId="77777777" w:rsidR="000C5073" w:rsidRDefault="000C5073" w:rsidP="00E87BB0">
      <w:r>
        <w:separator/>
      </w:r>
    </w:p>
  </w:endnote>
  <w:endnote w:type="continuationSeparator" w:id="0">
    <w:p w14:paraId="2C99AE82" w14:textId="77777777" w:rsidR="000C5073" w:rsidRDefault="000C5073" w:rsidP="00E8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Whitney Light">
    <w:altName w:val="Whitney Light"/>
    <w:panose1 w:val="020B0604020202020204"/>
    <w:charset w:val="00"/>
    <w:family w:val="swiss"/>
    <w:notTrueType/>
    <w:pitch w:val="default"/>
    <w:sig w:usb0="00000003" w:usb1="00000000" w:usb2="00000000" w:usb3="00000000" w:csb0="00000001" w:csb1="00000000"/>
  </w:font>
  <w:font w:name="Times New Roman Bold">
    <w:altName w:val="Times New Roman"/>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A51AF" w14:textId="77777777" w:rsidR="000C5073" w:rsidRDefault="000C5073" w:rsidP="00E87BB0">
      <w:r>
        <w:separator/>
      </w:r>
    </w:p>
  </w:footnote>
  <w:footnote w:type="continuationSeparator" w:id="0">
    <w:p w14:paraId="7924D6D6" w14:textId="77777777" w:rsidR="000C5073" w:rsidRDefault="000C5073" w:rsidP="00E87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6753"/>
    <w:multiLevelType w:val="hybridMultilevel"/>
    <w:tmpl w:val="13E48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82C6F"/>
    <w:multiLevelType w:val="hybridMultilevel"/>
    <w:tmpl w:val="AFF49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727029"/>
    <w:multiLevelType w:val="hybridMultilevel"/>
    <w:tmpl w:val="F4C4A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C34E0"/>
    <w:multiLevelType w:val="hybridMultilevel"/>
    <w:tmpl w:val="5FA6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837C2"/>
    <w:multiLevelType w:val="hybridMultilevel"/>
    <w:tmpl w:val="AAA4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C54AE"/>
    <w:multiLevelType w:val="hybridMultilevel"/>
    <w:tmpl w:val="C2442F66"/>
    <w:lvl w:ilvl="0" w:tplc="DF046214">
      <w:start w:val="1"/>
      <w:numFmt w:val="bullet"/>
      <w:lvlText w:val="•"/>
      <w:lvlJc w:val="left"/>
      <w:pPr>
        <w:tabs>
          <w:tab w:val="num" w:pos="720"/>
        </w:tabs>
        <w:ind w:left="720" w:hanging="360"/>
      </w:pPr>
      <w:rPr>
        <w:rFonts w:ascii="Arial" w:hAnsi="Arial" w:hint="default"/>
      </w:rPr>
    </w:lvl>
    <w:lvl w:ilvl="1" w:tplc="28EAFC46">
      <w:numFmt w:val="bullet"/>
      <w:lvlText w:val="•"/>
      <w:lvlJc w:val="left"/>
      <w:pPr>
        <w:tabs>
          <w:tab w:val="num" w:pos="1440"/>
        </w:tabs>
        <w:ind w:left="1440" w:hanging="360"/>
      </w:pPr>
      <w:rPr>
        <w:rFonts w:ascii="Arial" w:hAnsi="Arial" w:hint="default"/>
      </w:rPr>
    </w:lvl>
    <w:lvl w:ilvl="2" w:tplc="8B5CE27C">
      <w:numFmt w:val="bullet"/>
      <w:lvlText w:val="•"/>
      <w:lvlJc w:val="left"/>
      <w:pPr>
        <w:tabs>
          <w:tab w:val="num" w:pos="2160"/>
        </w:tabs>
        <w:ind w:left="2160" w:hanging="360"/>
      </w:pPr>
      <w:rPr>
        <w:rFonts w:ascii="Arial" w:hAnsi="Arial" w:hint="default"/>
      </w:rPr>
    </w:lvl>
    <w:lvl w:ilvl="3" w:tplc="4D02D54E" w:tentative="1">
      <w:start w:val="1"/>
      <w:numFmt w:val="bullet"/>
      <w:lvlText w:val="•"/>
      <w:lvlJc w:val="left"/>
      <w:pPr>
        <w:tabs>
          <w:tab w:val="num" w:pos="2880"/>
        </w:tabs>
        <w:ind w:left="2880" w:hanging="360"/>
      </w:pPr>
      <w:rPr>
        <w:rFonts w:ascii="Arial" w:hAnsi="Arial" w:hint="default"/>
      </w:rPr>
    </w:lvl>
    <w:lvl w:ilvl="4" w:tplc="882C75EE" w:tentative="1">
      <w:start w:val="1"/>
      <w:numFmt w:val="bullet"/>
      <w:lvlText w:val="•"/>
      <w:lvlJc w:val="left"/>
      <w:pPr>
        <w:tabs>
          <w:tab w:val="num" w:pos="3600"/>
        </w:tabs>
        <w:ind w:left="3600" w:hanging="360"/>
      </w:pPr>
      <w:rPr>
        <w:rFonts w:ascii="Arial" w:hAnsi="Arial" w:hint="default"/>
      </w:rPr>
    </w:lvl>
    <w:lvl w:ilvl="5" w:tplc="979A6372" w:tentative="1">
      <w:start w:val="1"/>
      <w:numFmt w:val="bullet"/>
      <w:lvlText w:val="•"/>
      <w:lvlJc w:val="left"/>
      <w:pPr>
        <w:tabs>
          <w:tab w:val="num" w:pos="4320"/>
        </w:tabs>
        <w:ind w:left="4320" w:hanging="360"/>
      </w:pPr>
      <w:rPr>
        <w:rFonts w:ascii="Arial" w:hAnsi="Arial" w:hint="default"/>
      </w:rPr>
    </w:lvl>
    <w:lvl w:ilvl="6" w:tplc="ABF66968" w:tentative="1">
      <w:start w:val="1"/>
      <w:numFmt w:val="bullet"/>
      <w:lvlText w:val="•"/>
      <w:lvlJc w:val="left"/>
      <w:pPr>
        <w:tabs>
          <w:tab w:val="num" w:pos="5040"/>
        </w:tabs>
        <w:ind w:left="5040" w:hanging="360"/>
      </w:pPr>
      <w:rPr>
        <w:rFonts w:ascii="Arial" w:hAnsi="Arial" w:hint="default"/>
      </w:rPr>
    </w:lvl>
    <w:lvl w:ilvl="7" w:tplc="50402B7A" w:tentative="1">
      <w:start w:val="1"/>
      <w:numFmt w:val="bullet"/>
      <w:lvlText w:val="•"/>
      <w:lvlJc w:val="left"/>
      <w:pPr>
        <w:tabs>
          <w:tab w:val="num" w:pos="5760"/>
        </w:tabs>
        <w:ind w:left="5760" w:hanging="360"/>
      </w:pPr>
      <w:rPr>
        <w:rFonts w:ascii="Arial" w:hAnsi="Arial" w:hint="default"/>
      </w:rPr>
    </w:lvl>
    <w:lvl w:ilvl="8" w:tplc="6A906C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F069CE"/>
    <w:multiLevelType w:val="multilevel"/>
    <w:tmpl w:val="63F65A6E"/>
    <w:lvl w:ilvl="0">
      <w:start w:val="1"/>
      <w:numFmt w:val="bullet"/>
      <w:lvlText w:val=""/>
      <w:lvlJc w:val="left"/>
      <w:pPr>
        <w:ind w:left="144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952F88"/>
    <w:multiLevelType w:val="hybridMultilevel"/>
    <w:tmpl w:val="5522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3E1E5A"/>
    <w:multiLevelType w:val="multilevel"/>
    <w:tmpl w:val="263064E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9" w15:restartNumberingAfterBreak="0">
    <w:nsid w:val="64CC3F91"/>
    <w:multiLevelType w:val="hybridMultilevel"/>
    <w:tmpl w:val="D52A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E37E9"/>
    <w:multiLevelType w:val="hybridMultilevel"/>
    <w:tmpl w:val="6BD42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A0C01CB"/>
    <w:multiLevelType w:val="multilevel"/>
    <w:tmpl w:val="4A3423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eastAsia="Times New Roman" w:hAnsi="Symbol"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2245951">
    <w:abstractNumId w:val="3"/>
  </w:num>
  <w:num w:numId="2" w16cid:durableId="1573202126">
    <w:abstractNumId w:val="10"/>
  </w:num>
  <w:num w:numId="3" w16cid:durableId="362946336">
    <w:abstractNumId w:val="9"/>
  </w:num>
  <w:num w:numId="4" w16cid:durableId="657267551">
    <w:abstractNumId w:val="2"/>
  </w:num>
  <w:num w:numId="5" w16cid:durableId="948321794">
    <w:abstractNumId w:val="5"/>
  </w:num>
  <w:num w:numId="6" w16cid:durableId="1284312317">
    <w:abstractNumId w:val="11"/>
  </w:num>
  <w:num w:numId="7" w16cid:durableId="75707451">
    <w:abstractNumId w:val="0"/>
  </w:num>
  <w:num w:numId="8" w16cid:durableId="1747412903">
    <w:abstractNumId w:val="4"/>
  </w:num>
  <w:num w:numId="9" w16cid:durableId="273831300">
    <w:abstractNumId w:val="8"/>
  </w:num>
  <w:num w:numId="10" w16cid:durableId="1943947834">
    <w:abstractNumId w:val="7"/>
  </w:num>
  <w:num w:numId="11" w16cid:durableId="1030180826">
    <w:abstractNumId w:val="1"/>
  </w:num>
  <w:num w:numId="12" w16cid:durableId="24002187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B6"/>
    <w:rsid w:val="000010C8"/>
    <w:rsid w:val="000011CD"/>
    <w:rsid w:val="00003B52"/>
    <w:rsid w:val="00010C5A"/>
    <w:rsid w:val="00016370"/>
    <w:rsid w:val="00021816"/>
    <w:rsid w:val="00024F81"/>
    <w:rsid w:val="00025E36"/>
    <w:rsid w:val="000308A7"/>
    <w:rsid w:val="00030AEB"/>
    <w:rsid w:val="00035233"/>
    <w:rsid w:val="00035B71"/>
    <w:rsid w:val="00052B86"/>
    <w:rsid w:val="0005309D"/>
    <w:rsid w:val="000601BC"/>
    <w:rsid w:val="00062C4E"/>
    <w:rsid w:val="00067E97"/>
    <w:rsid w:val="000717DC"/>
    <w:rsid w:val="00071EE9"/>
    <w:rsid w:val="00072E5E"/>
    <w:rsid w:val="000733C9"/>
    <w:rsid w:val="00075834"/>
    <w:rsid w:val="0007696A"/>
    <w:rsid w:val="00077606"/>
    <w:rsid w:val="000803C6"/>
    <w:rsid w:val="00080804"/>
    <w:rsid w:val="00083649"/>
    <w:rsid w:val="00086E55"/>
    <w:rsid w:val="00087576"/>
    <w:rsid w:val="00092034"/>
    <w:rsid w:val="0009419B"/>
    <w:rsid w:val="00097302"/>
    <w:rsid w:val="000A37E7"/>
    <w:rsid w:val="000A3861"/>
    <w:rsid w:val="000B0355"/>
    <w:rsid w:val="000B3A22"/>
    <w:rsid w:val="000B6143"/>
    <w:rsid w:val="000B7DCB"/>
    <w:rsid w:val="000C05C9"/>
    <w:rsid w:val="000C259A"/>
    <w:rsid w:val="000C5073"/>
    <w:rsid w:val="000D03FA"/>
    <w:rsid w:val="000D0714"/>
    <w:rsid w:val="000D572E"/>
    <w:rsid w:val="000E26BE"/>
    <w:rsid w:val="000E294D"/>
    <w:rsid w:val="000E652E"/>
    <w:rsid w:val="000F1368"/>
    <w:rsid w:val="000F301A"/>
    <w:rsid w:val="000F3091"/>
    <w:rsid w:val="000F636A"/>
    <w:rsid w:val="000F6C82"/>
    <w:rsid w:val="000F7DF5"/>
    <w:rsid w:val="00105F06"/>
    <w:rsid w:val="00107F7A"/>
    <w:rsid w:val="0011125B"/>
    <w:rsid w:val="00112EE0"/>
    <w:rsid w:val="00113A2A"/>
    <w:rsid w:val="00113AC4"/>
    <w:rsid w:val="001165C8"/>
    <w:rsid w:val="00117BC0"/>
    <w:rsid w:val="00124E67"/>
    <w:rsid w:val="00132B34"/>
    <w:rsid w:val="00132F29"/>
    <w:rsid w:val="00133294"/>
    <w:rsid w:val="00133D03"/>
    <w:rsid w:val="0013771C"/>
    <w:rsid w:val="00144556"/>
    <w:rsid w:val="001473E8"/>
    <w:rsid w:val="001500F1"/>
    <w:rsid w:val="00152E2E"/>
    <w:rsid w:val="00153282"/>
    <w:rsid w:val="00156156"/>
    <w:rsid w:val="00161D56"/>
    <w:rsid w:val="001624EB"/>
    <w:rsid w:val="0016524B"/>
    <w:rsid w:val="00166103"/>
    <w:rsid w:val="0017207D"/>
    <w:rsid w:val="001735A5"/>
    <w:rsid w:val="00174299"/>
    <w:rsid w:val="001756B4"/>
    <w:rsid w:val="001771A0"/>
    <w:rsid w:val="001773A3"/>
    <w:rsid w:val="00183438"/>
    <w:rsid w:val="001837D2"/>
    <w:rsid w:val="0018471B"/>
    <w:rsid w:val="001847B6"/>
    <w:rsid w:val="00186881"/>
    <w:rsid w:val="001869D6"/>
    <w:rsid w:val="001919DB"/>
    <w:rsid w:val="001A342D"/>
    <w:rsid w:val="001A52F2"/>
    <w:rsid w:val="001A7DF8"/>
    <w:rsid w:val="001B7AE8"/>
    <w:rsid w:val="001C2EC7"/>
    <w:rsid w:val="001C5426"/>
    <w:rsid w:val="001E390B"/>
    <w:rsid w:val="001F0667"/>
    <w:rsid w:val="001F2AE5"/>
    <w:rsid w:val="001F6304"/>
    <w:rsid w:val="002000FE"/>
    <w:rsid w:val="002015A1"/>
    <w:rsid w:val="00204620"/>
    <w:rsid w:val="002046CE"/>
    <w:rsid w:val="00216010"/>
    <w:rsid w:val="00221B26"/>
    <w:rsid w:val="002231DD"/>
    <w:rsid w:val="00224443"/>
    <w:rsid w:val="00225A65"/>
    <w:rsid w:val="0022798C"/>
    <w:rsid w:val="0023226E"/>
    <w:rsid w:val="002351C7"/>
    <w:rsid w:val="00235AFB"/>
    <w:rsid w:val="00236D7A"/>
    <w:rsid w:val="00244CFB"/>
    <w:rsid w:val="0024618D"/>
    <w:rsid w:val="00257E24"/>
    <w:rsid w:val="0026271A"/>
    <w:rsid w:val="0026305C"/>
    <w:rsid w:val="00267D2D"/>
    <w:rsid w:val="002747A5"/>
    <w:rsid w:val="00274CD8"/>
    <w:rsid w:val="00275727"/>
    <w:rsid w:val="002816FF"/>
    <w:rsid w:val="00283B10"/>
    <w:rsid w:val="00286E4A"/>
    <w:rsid w:val="0029006F"/>
    <w:rsid w:val="00290BE6"/>
    <w:rsid w:val="00291EEC"/>
    <w:rsid w:val="00296A4F"/>
    <w:rsid w:val="002A36DD"/>
    <w:rsid w:val="002A4728"/>
    <w:rsid w:val="002A7FC2"/>
    <w:rsid w:val="002B1FBA"/>
    <w:rsid w:val="002C15B9"/>
    <w:rsid w:val="002C1E98"/>
    <w:rsid w:val="002C398C"/>
    <w:rsid w:val="002C3DD6"/>
    <w:rsid w:val="002C4F17"/>
    <w:rsid w:val="002C525F"/>
    <w:rsid w:val="002D6FEB"/>
    <w:rsid w:val="002D74F4"/>
    <w:rsid w:val="002E02DC"/>
    <w:rsid w:val="002E4892"/>
    <w:rsid w:val="002E7CB0"/>
    <w:rsid w:val="002E7F0F"/>
    <w:rsid w:val="002F5288"/>
    <w:rsid w:val="002F5630"/>
    <w:rsid w:val="002F56B0"/>
    <w:rsid w:val="002F5942"/>
    <w:rsid w:val="003100D0"/>
    <w:rsid w:val="00311649"/>
    <w:rsid w:val="0031172F"/>
    <w:rsid w:val="00322B27"/>
    <w:rsid w:val="003236D7"/>
    <w:rsid w:val="00323B30"/>
    <w:rsid w:val="003241B3"/>
    <w:rsid w:val="00346271"/>
    <w:rsid w:val="00347FC5"/>
    <w:rsid w:val="0035090A"/>
    <w:rsid w:val="00353B33"/>
    <w:rsid w:val="00353FCA"/>
    <w:rsid w:val="0035634B"/>
    <w:rsid w:val="00364D21"/>
    <w:rsid w:val="003751D2"/>
    <w:rsid w:val="003830B9"/>
    <w:rsid w:val="00392A40"/>
    <w:rsid w:val="003B0990"/>
    <w:rsid w:val="003B3AC8"/>
    <w:rsid w:val="003B728D"/>
    <w:rsid w:val="003C2DDF"/>
    <w:rsid w:val="003C3367"/>
    <w:rsid w:val="003C71EF"/>
    <w:rsid w:val="003D15D8"/>
    <w:rsid w:val="003D6292"/>
    <w:rsid w:val="003E2F79"/>
    <w:rsid w:val="003E469A"/>
    <w:rsid w:val="003E5D29"/>
    <w:rsid w:val="003E617D"/>
    <w:rsid w:val="003F0568"/>
    <w:rsid w:val="003F76D9"/>
    <w:rsid w:val="004048E1"/>
    <w:rsid w:val="00413BAE"/>
    <w:rsid w:val="00413CB2"/>
    <w:rsid w:val="00415EE4"/>
    <w:rsid w:val="0042160E"/>
    <w:rsid w:val="00422BD5"/>
    <w:rsid w:val="004231A9"/>
    <w:rsid w:val="00424AB8"/>
    <w:rsid w:val="004308C8"/>
    <w:rsid w:val="00431D25"/>
    <w:rsid w:val="004372CE"/>
    <w:rsid w:val="00442152"/>
    <w:rsid w:val="00442A5D"/>
    <w:rsid w:val="00444A30"/>
    <w:rsid w:val="004458FD"/>
    <w:rsid w:val="004510A6"/>
    <w:rsid w:val="0045139D"/>
    <w:rsid w:val="00461C7E"/>
    <w:rsid w:val="00463BE0"/>
    <w:rsid w:val="00463E19"/>
    <w:rsid w:val="00485850"/>
    <w:rsid w:val="0048674C"/>
    <w:rsid w:val="00490C81"/>
    <w:rsid w:val="0049161F"/>
    <w:rsid w:val="0049243B"/>
    <w:rsid w:val="00496825"/>
    <w:rsid w:val="004A4A6B"/>
    <w:rsid w:val="004A6531"/>
    <w:rsid w:val="004B26CC"/>
    <w:rsid w:val="004B2CDA"/>
    <w:rsid w:val="004B4797"/>
    <w:rsid w:val="004B69CD"/>
    <w:rsid w:val="004D0A4C"/>
    <w:rsid w:val="004D1C0B"/>
    <w:rsid w:val="004D3C56"/>
    <w:rsid w:val="004D4377"/>
    <w:rsid w:val="004D5118"/>
    <w:rsid w:val="004E0659"/>
    <w:rsid w:val="004E2612"/>
    <w:rsid w:val="004F1096"/>
    <w:rsid w:val="004F2ED5"/>
    <w:rsid w:val="004F7B75"/>
    <w:rsid w:val="005051C9"/>
    <w:rsid w:val="00510F34"/>
    <w:rsid w:val="00511542"/>
    <w:rsid w:val="00516EEE"/>
    <w:rsid w:val="00517F7B"/>
    <w:rsid w:val="00521664"/>
    <w:rsid w:val="00522EBA"/>
    <w:rsid w:val="00524D64"/>
    <w:rsid w:val="0053159C"/>
    <w:rsid w:val="00531DC5"/>
    <w:rsid w:val="005343A5"/>
    <w:rsid w:val="00536996"/>
    <w:rsid w:val="00536E25"/>
    <w:rsid w:val="00556476"/>
    <w:rsid w:val="00560E97"/>
    <w:rsid w:val="005647C8"/>
    <w:rsid w:val="00565657"/>
    <w:rsid w:val="00565BF0"/>
    <w:rsid w:val="005727F9"/>
    <w:rsid w:val="00574808"/>
    <w:rsid w:val="00576D39"/>
    <w:rsid w:val="00580EBA"/>
    <w:rsid w:val="0058345F"/>
    <w:rsid w:val="0058448C"/>
    <w:rsid w:val="00593837"/>
    <w:rsid w:val="00597F42"/>
    <w:rsid w:val="005A108E"/>
    <w:rsid w:val="005A4019"/>
    <w:rsid w:val="005A7E1C"/>
    <w:rsid w:val="005B17DC"/>
    <w:rsid w:val="005B2535"/>
    <w:rsid w:val="005B25D3"/>
    <w:rsid w:val="005C187E"/>
    <w:rsid w:val="005C1C62"/>
    <w:rsid w:val="005C2D48"/>
    <w:rsid w:val="005C3583"/>
    <w:rsid w:val="005C4788"/>
    <w:rsid w:val="005C73B7"/>
    <w:rsid w:val="005C768F"/>
    <w:rsid w:val="005D0008"/>
    <w:rsid w:val="005D1FBF"/>
    <w:rsid w:val="005D5A47"/>
    <w:rsid w:val="005D5E2C"/>
    <w:rsid w:val="005D67A5"/>
    <w:rsid w:val="005E5E24"/>
    <w:rsid w:val="005E70AA"/>
    <w:rsid w:val="005E7162"/>
    <w:rsid w:val="005E7177"/>
    <w:rsid w:val="005F5326"/>
    <w:rsid w:val="00600E47"/>
    <w:rsid w:val="00602AA1"/>
    <w:rsid w:val="00605D70"/>
    <w:rsid w:val="006061F7"/>
    <w:rsid w:val="00610598"/>
    <w:rsid w:val="0062686B"/>
    <w:rsid w:val="00627671"/>
    <w:rsid w:val="00630379"/>
    <w:rsid w:val="0063140A"/>
    <w:rsid w:val="00642420"/>
    <w:rsid w:val="006429B3"/>
    <w:rsid w:val="00642D17"/>
    <w:rsid w:val="00643C2A"/>
    <w:rsid w:val="0064716F"/>
    <w:rsid w:val="0065395E"/>
    <w:rsid w:val="006541FA"/>
    <w:rsid w:val="00657CE4"/>
    <w:rsid w:val="006639F7"/>
    <w:rsid w:val="006649F5"/>
    <w:rsid w:val="00665303"/>
    <w:rsid w:val="0067022E"/>
    <w:rsid w:val="006723D4"/>
    <w:rsid w:val="00675493"/>
    <w:rsid w:val="006763A8"/>
    <w:rsid w:val="006802E6"/>
    <w:rsid w:val="00682370"/>
    <w:rsid w:val="006837C7"/>
    <w:rsid w:val="00692CFB"/>
    <w:rsid w:val="006A392A"/>
    <w:rsid w:val="006A4CE2"/>
    <w:rsid w:val="006B6DD2"/>
    <w:rsid w:val="006C06B2"/>
    <w:rsid w:val="006C22A9"/>
    <w:rsid w:val="006C5CE6"/>
    <w:rsid w:val="006C78F1"/>
    <w:rsid w:val="006D44EC"/>
    <w:rsid w:val="006D5B6B"/>
    <w:rsid w:val="006D5E16"/>
    <w:rsid w:val="006D6A93"/>
    <w:rsid w:val="006D735B"/>
    <w:rsid w:val="006E00E4"/>
    <w:rsid w:val="006E1929"/>
    <w:rsid w:val="006E247D"/>
    <w:rsid w:val="006E3029"/>
    <w:rsid w:val="006E5AC1"/>
    <w:rsid w:val="006F1ABA"/>
    <w:rsid w:val="006F1F31"/>
    <w:rsid w:val="006F505F"/>
    <w:rsid w:val="006F6F83"/>
    <w:rsid w:val="007072AC"/>
    <w:rsid w:val="00712186"/>
    <w:rsid w:val="00715B09"/>
    <w:rsid w:val="007218AF"/>
    <w:rsid w:val="00721CF3"/>
    <w:rsid w:val="00725602"/>
    <w:rsid w:val="007279B3"/>
    <w:rsid w:val="0073137A"/>
    <w:rsid w:val="00731BBB"/>
    <w:rsid w:val="0074512E"/>
    <w:rsid w:val="007455DF"/>
    <w:rsid w:val="007459C0"/>
    <w:rsid w:val="00752434"/>
    <w:rsid w:val="0075256B"/>
    <w:rsid w:val="00761069"/>
    <w:rsid w:val="007613DD"/>
    <w:rsid w:val="007631BE"/>
    <w:rsid w:val="007652CC"/>
    <w:rsid w:val="0076617A"/>
    <w:rsid w:val="00772B7E"/>
    <w:rsid w:val="007736FA"/>
    <w:rsid w:val="007742E4"/>
    <w:rsid w:val="00774C82"/>
    <w:rsid w:val="00775A7E"/>
    <w:rsid w:val="00783FA3"/>
    <w:rsid w:val="00787CF3"/>
    <w:rsid w:val="00793A88"/>
    <w:rsid w:val="00795D93"/>
    <w:rsid w:val="007A008F"/>
    <w:rsid w:val="007A1815"/>
    <w:rsid w:val="007A5771"/>
    <w:rsid w:val="007A662D"/>
    <w:rsid w:val="007A6B75"/>
    <w:rsid w:val="007A72CD"/>
    <w:rsid w:val="007B14FF"/>
    <w:rsid w:val="007B4705"/>
    <w:rsid w:val="007B6CB0"/>
    <w:rsid w:val="007C274F"/>
    <w:rsid w:val="007C38ED"/>
    <w:rsid w:val="007C42B6"/>
    <w:rsid w:val="007C5CEA"/>
    <w:rsid w:val="007D606D"/>
    <w:rsid w:val="007E00AC"/>
    <w:rsid w:val="007E5F24"/>
    <w:rsid w:val="007F02CA"/>
    <w:rsid w:val="007F3D5F"/>
    <w:rsid w:val="0081017B"/>
    <w:rsid w:val="00812D23"/>
    <w:rsid w:val="00825340"/>
    <w:rsid w:val="00825FFA"/>
    <w:rsid w:val="008265E8"/>
    <w:rsid w:val="00833F55"/>
    <w:rsid w:val="0083642E"/>
    <w:rsid w:val="00837D7B"/>
    <w:rsid w:val="00852694"/>
    <w:rsid w:val="00854648"/>
    <w:rsid w:val="00875DEB"/>
    <w:rsid w:val="00883F9D"/>
    <w:rsid w:val="00887EF2"/>
    <w:rsid w:val="008944AD"/>
    <w:rsid w:val="00894A1B"/>
    <w:rsid w:val="008A3003"/>
    <w:rsid w:val="008A38D0"/>
    <w:rsid w:val="008A68CE"/>
    <w:rsid w:val="008A76DA"/>
    <w:rsid w:val="008B008A"/>
    <w:rsid w:val="008B240C"/>
    <w:rsid w:val="008B3D7A"/>
    <w:rsid w:val="008B7DBB"/>
    <w:rsid w:val="008C08AD"/>
    <w:rsid w:val="008C3CD0"/>
    <w:rsid w:val="008C4E8D"/>
    <w:rsid w:val="008D3AC1"/>
    <w:rsid w:val="008E1216"/>
    <w:rsid w:val="008E1F8C"/>
    <w:rsid w:val="008E71DA"/>
    <w:rsid w:val="008F3A76"/>
    <w:rsid w:val="008F4239"/>
    <w:rsid w:val="008F6E3F"/>
    <w:rsid w:val="008F73FF"/>
    <w:rsid w:val="00901A74"/>
    <w:rsid w:val="0090330F"/>
    <w:rsid w:val="0090367D"/>
    <w:rsid w:val="0090516D"/>
    <w:rsid w:val="009052AD"/>
    <w:rsid w:val="009059D9"/>
    <w:rsid w:val="00905A7D"/>
    <w:rsid w:val="0090696D"/>
    <w:rsid w:val="00906CB3"/>
    <w:rsid w:val="00913E7E"/>
    <w:rsid w:val="00917DAA"/>
    <w:rsid w:val="00920230"/>
    <w:rsid w:val="00926761"/>
    <w:rsid w:val="00930AF6"/>
    <w:rsid w:val="00933E00"/>
    <w:rsid w:val="0093477A"/>
    <w:rsid w:val="00946E8E"/>
    <w:rsid w:val="00956C1F"/>
    <w:rsid w:val="00964E2C"/>
    <w:rsid w:val="0096557F"/>
    <w:rsid w:val="00970384"/>
    <w:rsid w:val="0097040A"/>
    <w:rsid w:val="009810A1"/>
    <w:rsid w:val="00981CE0"/>
    <w:rsid w:val="00983B46"/>
    <w:rsid w:val="009840F9"/>
    <w:rsid w:val="00986F08"/>
    <w:rsid w:val="00992111"/>
    <w:rsid w:val="009B375A"/>
    <w:rsid w:val="009B4D1C"/>
    <w:rsid w:val="009C49DA"/>
    <w:rsid w:val="009D0AF9"/>
    <w:rsid w:val="009D0F86"/>
    <w:rsid w:val="009F6962"/>
    <w:rsid w:val="00A01747"/>
    <w:rsid w:val="00A02ACE"/>
    <w:rsid w:val="00A072AF"/>
    <w:rsid w:val="00A12D0E"/>
    <w:rsid w:val="00A15801"/>
    <w:rsid w:val="00A176C1"/>
    <w:rsid w:val="00A2231D"/>
    <w:rsid w:val="00A32603"/>
    <w:rsid w:val="00A3766A"/>
    <w:rsid w:val="00A37CAB"/>
    <w:rsid w:val="00A4773B"/>
    <w:rsid w:val="00A53BF0"/>
    <w:rsid w:val="00A57FC0"/>
    <w:rsid w:val="00A6093F"/>
    <w:rsid w:val="00A611BF"/>
    <w:rsid w:val="00A634A3"/>
    <w:rsid w:val="00A64A1F"/>
    <w:rsid w:val="00A651A6"/>
    <w:rsid w:val="00A72CE7"/>
    <w:rsid w:val="00A72EAC"/>
    <w:rsid w:val="00A733D2"/>
    <w:rsid w:val="00A74CAE"/>
    <w:rsid w:val="00A772CA"/>
    <w:rsid w:val="00A843D3"/>
    <w:rsid w:val="00A84B3E"/>
    <w:rsid w:val="00A87296"/>
    <w:rsid w:val="00A87499"/>
    <w:rsid w:val="00A93048"/>
    <w:rsid w:val="00AA0DFC"/>
    <w:rsid w:val="00AA3732"/>
    <w:rsid w:val="00AA3C19"/>
    <w:rsid w:val="00AB0A42"/>
    <w:rsid w:val="00AB1D44"/>
    <w:rsid w:val="00AB22E4"/>
    <w:rsid w:val="00AB462E"/>
    <w:rsid w:val="00AB4FD4"/>
    <w:rsid w:val="00AC033A"/>
    <w:rsid w:val="00AC3FD8"/>
    <w:rsid w:val="00AC518C"/>
    <w:rsid w:val="00AD1673"/>
    <w:rsid w:val="00AD27C2"/>
    <w:rsid w:val="00AD46B2"/>
    <w:rsid w:val="00AE0E7C"/>
    <w:rsid w:val="00B00CD7"/>
    <w:rsid w:val="00B24360"/>
    <w:rsid w:val="00B25C46"/>
    <w:rsid w:val="00B25E12"/>
    <w:rsid w:val="00B27363"/>
    <w:rsid w:val="00B35AE5"/>
    <w:rsid w:val="00B3709E"/>
    <w:rsid w:val="00B40965"/>
    <w:rsid w:val="00B42393"/>
    <w:rsid w:val="00B44174"/>
    <w:rsid w:val="00B44463"/>
    <w:rsid w:val="00B468A1"/>
    <w:rsid w:val="00B56A5C"/>
    <w:rsid w:val="00B620C0"/>
    <w:rsid w:val="00B62620"/>
    <w:rsid w:val="00B6478E"/>
    <w:rsid w:val="00B669C2"/>
    <w:rsid w:val="00B73D22"/>
    <w:rsid w:val="00B76531"/>
    <w:rsid w:val="00B8586E"/>
    <w:rsid w:val="00B94A4E"/>
    <w:rsid w:val="00BA38AE"/>
    <w:rsid w:val="00BA3997"/>
    <w:rsid w:val="00BB30CC"/>
    <w:rsid w:val="00BB68E0"/>
    <w:rsid w:val="00BC0A1D"/>
    <w:rsid w:val="00BC0D9A"/>
    <w:rsid w:val="00BC6F3C"/>
    <w:rsid w:val="00BD070B"/>
    <w:rsid w:val="00BD0B1E"/>
    <w:rsid w:val="00BD1AF3"/>
    <w:rsid w:val="00BD2A8B"/>
    <w:rsid w:val="00BD34BB"/>
    <w:rsid w:val="00BD404C"/>
    <w:rsid w:val="00BE3898"/>
    <w:rsid w:val="00BE7049"/>
    <w:rsid w:val="00BE74E1"/>
    <w:rsid w:val="00BF5787"/>
    <w:rsid w:val="00BF7BA4"/>
    <w:rsid w:val="00BF7C45"/>
    <w:rsid w:val="00C0160C"/>
    <w:rsid w:val="00C1221A"/>
    <w:rsid w:val="00C14B3C"/>
    <w:rsid w:val="00C16129"/>
    <w:rsid w:val="00C20246"/>
    <w:rsid w:val="00C2237D"/>
    <w:rsid w:val="00C243FE"/>
    <w:rsid w:val="00C25C72"/>
    <w:rsid w:val="00C303CC"/>
    <w:rsid w:val="00C36946"/>
    <w:rsid w:val="00C43436"/>
    <w:rsid w:val="00C45237"/>
    <w:rsid w:val="00C45EED"/>
    <w:rsid w:val="00C471B5"/>
    <w:rsid w:val="00C50622"/>
    <w:rsid w:val="00C57E30"/>
    <w:rsid w:val="00C612DA"/>
    <w:rsid w:val="00C62598"/>
    <w:rsid w:val="00C7438E"/>
    <w:rsid w:val="00C82B8C"/>
    <w:rsid w:val="00C84FA1"/>
    <w:rsid w:val="00C95D20"/>
    <w:rsid w:val="00CB2088"/>
    <w:rsid w:val="00CB283F"/>
    <w:rsid w:val="00CB4BF8"/>
    <w:rsid w:val="00CB599C"/>
    <w:rsid w:val="00CB6FE2"/>
    <w:rsid w:val="00CB7BC7"/>
    <w:rsid w:val="00CC7BFD"/>
    <w:rsid w:val="00CD2818"/>
    <w:rsid w:val="00CD40EB"/>
    <w:rsid w:val="00CD741D"/>
    <w:rsid w:val="00CE6007"/>
    <w:rsid w:val="00CF3BCB"/>
    <w:rsid w:val="00CF50FD"/>
    <w:rsid w:val="00CF6636"/>
    <w:rsid w:val="00D02183"/>
    <w:rsid w:val="00D02B1C"/>
    <w:rsid w:val="00D06B97"/>
    <w:rsid w:val="00D07C4C"/>
    <w:rsid w:val="00D12154"/>
    <w:rsid w:val="00D136DF"/>
    <w:rsid w:val="00D15912"/>
    <w:rsid w:val="00D2158D"/>
    <w:rsid w:val="00D26A9D"/>
    <w:rsid w:val="00D3026E"/>
    <w:rsid w:val="00D32B67"/>
    <w:rsid w:val="00D3740D"/>
    <w:rsid w:val="00D4141A"/>
    <w:rsid w:val="00D45D3B"/>
    <w:rsid w:val="00D52669"/>
    <w:rsid w:val="00D550CD"/>
    <w:rsid w:val="00D6144A"/>
    <w:rsid w:val="00D62571"/>
    <w:rsid w:val="00D661EC"/>
    <w:rsid w:val="00D66D68"/>
    <w:rsid w:val="00D74DC3"/>
    <w:rsid w:val="00D758A7"/>
    <w:rsid w:val="00D75ACF"/>
    <w:rsid w:val="00D84809"/>
    <w:rsid w:val="00D90815"/>
    <w:rsid w:val="00D965C5"/>
    <w:rsid w:val="00DA1200"/>
    <w:rsid w:val="00DB0C70"/>
    <w:rsid w:val="00DB51E9"/>
    <w:rsid w:val="00DB592A"/>
    <w:rsid w:val="00DB7BDE"/>
    <w:rsid w:val="00DC34D1"/>
    <w:rsid w:val="00DC3883"/>
    <w:rsid w:val="00DC6E17"/>
    <w:rsid w:val="00DD4C72"/>
    <w:rsid w:val="00DD5B6B"/>
    <w:rsid w:val="00DE0EEB"/>
    <w:rsid w:val="00DE2ADE"/>
    <w:rsid w:val="00DE6F7D"/>
    <w:rsid w:val="00DF3C02"/>
    <w:rsid w:val="00DF63F2"/>
    <w:rsid w:val="00DF66AB"/>
    <w:rsid w:val="00DF6FE9"/>
    <w:rsid w:val="00E04CF4"/>
    <w:rsid w:val="00E0512E"/>
    <w:rsid w:val="00E063F1"/>
    <w:rsid w:val="00E15E69"/>
    <w:rsid w:val="00E171C0"/>
    <w:rsid w:val="00E202F7"/>
    <w:rsid w:val="00E257FD"/>
    <w:rsid w:val="00E30B4D"/>
    <w:rsid w:val="00E3584C"/>
    <w:rsid w:val="00E417B7"/>
    <w:rsid w:val="00E4522B"/>
    <w:rsid w:val="00E50830"/>
    <w:rsid w:val="00E545FF"/>
    <w:rsid w:val="00E63C66"/>
    <w:rsid w:val="00E64A6E"/>
    <w:rsid w:val="00E66566"/>
    <w:rsid w:val="00E66ECC"/>
    <w:rsid w:val="00E729E4"/>
    <w:rsid w:val="00E737FF"/>
    <w:rsid w:val="00E74810"/>
    <w:rsid w:val="00E8390D"/>
    <w:rsid w:val="00E83C2F"/>
    <w:rsid w:val="00E87BB0"/>
    <w:rsid w:val="00E9041E"/>
    <w:rsid w:val="00E90C22"/>
    <w:rsid w:val="00E9194A"/>
    <w:rsid w:val="00E944C6"/>
    <w:rsid w:val="00E94EA7"/>
    <w:rsid w:val="00E950BF"/>
    <w:rsid w:val="00E95B36"/>
    <w:rsid w:val="00EA5433"/>
    <w:rsid w:val="00EA5721"/>
    <w:rsid w:val="00EA5BBA"/>
    <w:rsid w:val="00EB0991"/>
    <w:rsid w:val="00EB3119"/>
    <w:rsid w:val="00EC119D"/>
    <w:rsid w:val="00EC3E0E"/>
    <w:rsid w:val="00EC4A44"/>
    <w:rsid w:val="00EC5C55"/>
    <w:rsid w:val="00EC60FA"/>
    <w:rsid w:val="00ED15C2"/>
    <w:rsid w:val="00ED2117"/>
    <w:rsid w:val="00ED419C"/>
    <w:rsid w:val="00ED4ADE"/>
    <w:rsid w:val="00ED69C8"/>
    <w:rsid w:val="00EE3D19"/>
    <w:rsid w:val="00EE3E58"/>
    <w:rsid w:val="00EE7F5B"/>
    <w:rsid w:val="00EF60C3"/>
    <w:rsid w:val="00F0152B"/>
    <w:rsid w:val="00F03FFE"/>
    <w:rsid w:val="00F06C6F"/>
    <w:rsid w:val="00F07CD4"/>
    <w:rsid w:val="00F1055B"/>
    <w:rsid w:val="00F10FEC"/>
    <w:rsid w:val="00F13DEB"/>
    <w:rsid w:val="00F20546"/>
    <w:rsid w:val="00F23225"/>
    <w:rsid w:val="00F24B32"/>
    <w:rsid w:val="00F321D3"/>
    <w:rsid w:val="00F3335C"/>
    <w:rsid w:val="00F33E9C"/>
    <w:rsid w:val="00F36BAC"/>
    <w:rsid w:val="00F445F8"/>
    <w:rsid w:val="00F6134F"/>
    <w:rsid w:val="00F64AE6"/>
    <w:rsid w:val="00F65094"/>
    <w:rsid w:val="00F7733D"/>
    <w:rsid w:val="00F81965"/>
    <w:rsid w:val="00F86740"/>
    <w:rsid w:val="00F92DD8"/>
    <w:rsid w:val="00F97FB3"/>
    <w:rsid w:val="00FA1246"/>
    <w:rsid w:val="00FA60EF"/>
    <w:rsid w:val="00FA6E18"/>
    <w:rsid w:val="00FB46B9"/>
    <w:rsid w:val="00FB538B"/>
    <w:rsid w:val="00FB62B0"/>
    <w:rsid w:val="00FB74D8"/>
    <w:rsid w:val="00FC1C1A"/>
    <w:rsid w:val="00FC4A2E"/>
    <w:rsid w:val="00FC7364"/>
    <w:rsid w:val="00FC7CCA"/>
    <w:rsid w:val="00FE3264"/>
    <w:rsid w:val="00FE5F20"/>
    <w:rsid w:val="00FE6002"/>
    <w:rsid w:val="00FE6554"/>
    <w:rsid w:val="00FF012B"/>
    <w:rsid w:val="00FF3745"/>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1E7"/>
  <w15:chartTrackingRefBased/>
  <w15:docId w15:val="{711AD8C4-1789-0940-AC8D-4D0F55F2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7A"/>
    <w:rPr>
      <w:rFonts w:ascii="Times New Roman" w:eastAsia="Times New Roman" w:hAnsi="Times New Roman"/>
      <w:sz w:val="24"/>
      <w:szCs w:val="24"/>
    </w:rPr>
  </w:style>
  <w:style w:type="paragraph" w:styleId="Heading1">
    <w:name w:val="heading 1"/>
    <w:basedOn w:val="Normal"/>
    <w:next w:val="Normal"/>
    <w:link w:val="Heading1Char"/>
    <w:uiPriority w:val="9"/>
    <w:qFormat/>
    <w:rsid w:val="001847B6"/>
    <w:pPr>
      <w:keepNext/>
      <w:jc w:val="center"/>
      <w:outlineLvl w:val="0"/>
    </w:pPr>
    <w:rPr>
      <w:sz w:val="28"/>
      <w:szCs w:val="20"/>
      <w:lang w:val="x-none" w:eastAsia="x-none"/>
    </w:rPr>
  </w:style>
  <w:style w:type="paragraph" w:styleId="Heading2">
    <w:name w:val="heading 2"/>
    <w:basedOn w:val="Normal"/>
    <w:next w:val="Normal"/>
    <w:link w:val="Heading2Char"/>
    <w:uiPriority w:val="9"/>
    <w:qFormat/>
    <w:rsid w:val="00544388"/>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uiPriority w:val="9"/>
    <w:unhideWhenUsed/>
    <w:qFormat/>
    <w:rsid w:val="00F10FE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47B6"/>
    <w:rPr>
      <w:rFonts w:ascii="Times New Roman" w:eastAsia="Times New Roman" w:hAnsi="Times New Roman" w:cs="Times New Roman"/>
      <w:sz w:val="28"/>
      <w:szCs w:val="20"/>
    </w:rPr>
  </w:style>
  <w:style w:type="paragraph" w:styleId="NoSpacing">
    <w:name w:val="No Spacing"/>
    <w:uiPriority w:val="1"/>
    <w:qFormat/>
    <w:rsid w:val="00332AB1"/>
    <w:rPr>
      <w:sz w:val="22"/>
      <w:szCs w:val="22"/>
    </w:rPr>
  </w:style>
  <w:style w:type="paragraph" w:customStyle="1" w:styleId="LightGrid-Accent31">
    <w:name w:val="Light Grid - Accent 31"/>
    <w:basedOn w:val="Normal"/>
    <w:uiPriority w:val="34"/>
    <w:qFormat/>
    <w:rsid w:val="00D76478"/>
    <w:pPr>
      <w:spacing w:after="200" w:line="276" w:lineRule="auto"/>
      <w:ind w:left="720"/>
      <w:contextualSpacing/>
    </w:pPr>
    <w:rPr>
      <w:rFonts w:ascii="Calibri" w:eastAsia="Calibri" w:hAnsi="Calibri"/>
      <w:sz w:val="22"/>
      <w:szCs w:val="22"/>
    </w:rPr>
  </w:style>
  <w:style w:type="character" w:styleId="Strong">
    <w:name w:val="Strong"/>
    <w:uiPriority w:val="22"/>
    <w:qFormat/>
    <w:rsid w:val="00B37658"/>
    <w:rPr>
      <w:b/>
      <w:bCs/>
    </w:rPr>
  </w:style>
  <w:style w:type="character" w:styleId="Hyperlink">
    <w:name w:val="Hyperlink"/>
    <w:uiPriority w:val="99"/>
    <w:unhideWhenUsed/>
    <w:rsid w:val="00046E1B"/>
    <w:rPr>
      <w:color w:val="0000FF"/>
      <w:u w:val="single"/>
    </w:rPr>
  </w:style>
  <w:style w:type="paragraph" w:customStyle="1" w:styleId="Default">
    <w:name w:val="Default"/>
    <w:rsid w:val="00EC562E"/>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EC562E"/>
    <w:pPr>
      <w:spacing w:before="100" w:beforeAutospacing="1" w:after="100" w:afterAutospacing="1"/>
    </w:pPr>
  </w:style>
  <w:style w:type="paragraph" w:styleId="PlainText">
    <w:name w:val="Plain Text"/>
    <w:basedOn w:val="Normal"/>
    <w:link w:val="PlainTextChar"/>
    <w:uiPriority w:val="99"/>
    <w:unhideWhenUsed/>
    <w:rsid w:val="008B5530"/>
    <w:rPr>
      <w:rFonts w:ascii="Consolas" w:eastAsia="Calibri" w:hAnsi="Consolas"/>
      <w:sz w:val="21"/>
      <w:szCs w:val="21"/>
      <w:lang w:val="x-none" w:eastAsia="x-none"/>
    </w:rPr>
  </w:style>
  <w:style w:type="character" w:customStyle="1" w:styleId="PlainTextChar">
    <w:name w:val="Plain Text Char"/>
    <w:link w:val="PlainText"/>
    <w:uiPriority w:val="99"/>
    <w:rsid w:val="008B5530"/>
    <w:rPr>
      <w:rFonts w:ascii="Consolas" w:hAnsi="Consolas"/>
      <w:sz w:val="21"/>
      <w:szCs w:val="21"/>
    </w:rPr>
  </w:style>
  <w:style w:type="paragraph" w:customStyle="1" w:styleId="ColorfulList-Accent11">
    <w:name w:val="Colorful List - Accent 11"/>
    <w:basedOn w:val="Normal"/>
    <w:uiPriority w:val="34"/>
    <w:qFormat/>
    <w:rsid w:val="006B7048"/>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rsid w:val="00544388"/>
    <w:rPr>
      <w:rFonts w:ascii="Cambria" w:eastAsia="Times New Roman" w:hAnsi="Cambria" w:cs="Times New Roman"/>
      <w:b/>
      <w:bCs/>
      <w:i/>
      <w:iCs/>
      <w:sz w:val="28"/>
      <w:szCs w:val="28"/>
    </w:rPr>
  </w:style>
  <w:style w:type="paragraph" w:styleId="CommentText">
    <w:name w:val="annotation text"/>
    <w:basedOn w:val="Normal"/>
    <w:link w:val="CommentTextChar"/>
    <w:uiPriority w:val="99"/>
    <w:unhideWhenUsed/>
    <w:rsid w:val="00D851C9"/>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D851C9"/>
  </w:style>
  <w:style w:type="paragraph" w:customStyle="1" w:styleId="NoSpacing1">
    <w:name w:val="No Spacing1"/>
    <w:link w:val="NoSpacingChar"/>
    <w:uiPriority w:val="1"/>
    <w:qFormat/>
    <w:rsid w:val="00D851C9"/>
    <w:rPr>
      <w:sz w:val="22"/>
      <w:szCs w:val="22"/>
    </w:rPr>
  </w:style>
  <w:style w:type="character" w:customStyle="1" w:styleId="NoSpacingChar">
    <w:name w:val="No Spacing Char"/>
    <w:link w:val="NoSpacing1"/>
    <w:uiPriority w:val="1"/>
    <w:rsid w:val="00D851C9"/>
    <w:rPr>
      <w:sz w:val="22"/>
      <w:szCs w:val="22"/>
      <w:lang w:bidi="ar-SA"/>
    </w:rPr>
  </w:style>
  <w:style w:type="paragraph" w:styleId="ListParagraph">
    <w:name w:val="List Paragraph"/>
    <w:basedOn w:val="Normal"/>
    <w:uiPriority w:val="34"/>
    <w:qFormat/>
    <w:rsid w:val="0090516D"/>
    <w:pPr>
      <w:spacing w:after="200" w:line="276" w:lineRule="auto"/>
      <w:ind w:left="720"/>
      <w:contextualSpacing/>
    </w:pPr>
    <w:rPr>
      <w:rFonts w:ascii="Calibri" w:eastAsia="Calibri" w:hAnsi="Calibri"/>
      <w:sz w:val="22"/>
      <w:szCs w:val="22"/>
    </w:rPr>
  </w:style>
  <w:style w:type="character" w:customStyle="1" w:styleId="family-name">
    <w:name w:val="family-name"/>
    <w:basedOn w:val="DefaultParagraphFont"/>
    <w:rsid w:val="00F06C6F"/>
  </w:style>
  <w:style w:type="paragraph" w:styleId="BalloonText">
    <w:name w:val="Balloon Text"/>
    <w:basedOn w:val="Normal"/>
    <w:link w:val="BalloonTextChar"/>
    <w:uiPriority w:val="99"/>
    <w:semiHidden/>
    <w:unhideWhenUsed/>
    <w:rsid w:val="009D0F86"/>
    <w:rPr>
      <w:rFonts w:ascii="Tahoma" w:hAnsi="Tahoma"/>
      <w:sz w:val="16"/>
      <w:szCs w:val="16"/>
      <w:lang w:val="x-none" w:eastAsia="x-none"/>
    </w:rPr>
  </w:style>
  <w:style w:type="character" w:customStyle="1" w:styleId="BalloonTextChar">
    <w:name w:val="Balloon Text Char"/>
    <w:link w:val="BalloonText"/>
    <w:uiPriority w:val="99"/>
    <w:semiHidden/>
    <w:rsid w:val="009D0F86"/>
    <w:rPr>
      <w:rFonts w:ascii="Tahoma" w:eastAsia="Times New Roman" w:hAnsi="Tahoma" w:cs="Tahoma"/>
      <w:sz w:val="16"/>
      <w:szCs w:val="16"/>
    </w:rPr>
  </w:style>
  <w:style w:type="character" w:styleId="CommentReference">
    <w:name w:val="annotation reference"/>
    <w:uiPriority w:val="99"/>
    <w:semiHidden/>
    <w:unhideWhenUsed/>
    <w:rsid w:val="009D0F86"/>
    <w:rPr>
      <w:sz w:val="16"/>
      <w:szCs w:val="16"/>
    </w:rPr>
  </w:style>
  <w:style w:type="paragraph" w:styleId="CommentSubject">
    <w:name w:val="annotation subject"/>
    <w:basedOn w:val="CommentText"/>
    <w:next w:val="CommentText"/>
    <w:link w:val="CommentSubjectChar"/>
    <w:uiPriority w:val="99"/>
    <w:semiHidden/>
    <w:unhideWhenUsed/>
    <w:rsid w:val="009D0F86"/>
    <w:pPr>
      <w:spacing w:after="0" w:line="240" w:lineRule="auto"/>
    </w:pPr>
    <w:rPr>
      <w:rFonts w:ascii="Times New Roman" w:eastAsia="Times New Roman" w:hAnsi="Times New Roman"/>
      <w:b/>
      <w:bCs/>
      <w:lang w:val="x-none" w:eastAsia="x-none"/>
    </w:rPr>
  </w:style>
  <w:style w:type="character" w:customStyle="1" w:styleId="CommentSubjectChar">
    <w:name w:val="Comment Subject Char"/>
    <w:link w:val="CommentSubject"/>
    <w:uiPriority w:val="99"/>
    <w:semiHidden/>
    <w:rsid w:val="009D0F86"/>
    <w:rPr>
      <w:rFonts w:ascii="Times New Roman" w:eastAsia="Times New Roman" w:hAnsi="Times New Roman"/>
      <w:b/>
      <w:bCs/>
    </w:rPr>
  </w:style>
  <w:style w:type="paragraph" w:customStyle="1" w:styleId="Pa4">
    <w:name w:val="Pa4"/>
    <w:basedOn w:val="Default"/>
    <w:next w:val="Default"/>
    <w:uiPriority w:val="99"/>
    <w:rsid w:val="00C612DA"/>
    <w:pPr>
      <w:spacing w:line="191" w:lineRule="atLeast"/>
    </w:pPr>
    <w:rPr>
      <w:rFonts w:ascii="Whitney Light" w:hAnsi="Whitney Light"/>
      <w:color w:val="auto"/>
    </w:rPr>
  </w:style>
  <w:style w:type="paragraph" w:customStyle="1" w:styleId="m-2846515091231627044msonospacing">
    <w:name w:val="m_-2846515091231627044msonospacing"/>
    <w:basedOn w:val="Normal"/>
    <w:rsid w:val="00F86740"/>
    <w:pPr>
      <w:spacing w:before="100" w:beforeAutospacing="1" w:after="100" w:afterAutospacing="1"/>
    </w:pPr>
    <w:rPr>
      <w:rFonts w:eastAsia="Calibri"/>
    </w:rPr>
  </w:style>
  <w:style w:type="character" w:customStyle="1" w:styleId="Heading4Char">
    <w:name w:val="Heading 4 Char"/>
    <w:link w:val="Heading4"/>
    <w:uiPriority w:val="9"/>
    <w:rsid w:val="00F10FEC"/>
    <w:rPr>
      <w:rFonts w:ascii="Calibri" w:eastAsia="Times New Roman" w:hAnsi="Calibri" w:cs="Times New Roman"/>
      <w:b/>
      <w:bCs/>
      <w:sz w:val="28"/>
      <w:szCs w:val="28"/>
    </w:rPr>
  </w:style>
  <w:style w:type="character" w:styleId="UnresolvedMention">
    <w:name w:val="Unresolved Mention"/>
    <w:uiPriority w:val="99"/>
    <w:semiHidden/>
    <w:unhideWhenUsed/>
    <w:rsid w:val="00BB30CC"/>
    <w:rPr>
      <w:color w:val="605E5C"/>
      <w:shd w:val="clear" w:color="auto" w:fill="E1DFDD"/>
    </w:rPr>
  </w:style>
  <w:style w:type="paragraph" w:styleId="Header">
    <w:name w:val="header"/>
    <w:basedOn w:val="Normal"/>
    <w:link w:val="HeaderChar"/>
    <w:uiPriority w:val="99"/>
    <w:unhideWhenUsed/>
    <w:rsid w:val="00E87BB0"/>
    <w:pPr>
      <w:tabs>
        <w:tab w:val="center" w:pos="4680"/>
        <w:tab w:val="right" w:pos="9360"/>
      </w:tabs>
    </w:pPr>
  </w:style>
  <w:style w:type="character" w:customStyle="1" w:styleId="HeaderChar">
    <w:name w:val="Header Char"/>
    <w:link w:val="Header"/>
    <w:uiPriority w:val="99"/>
    <w:rsid w:val="00E87BB0"/>
    <w:rPr>
      <w:rFonts w:ascii="Times New Roman" w:eastAsia="Times New Roman" w:hAnsi="Times New Roman"/>
      <w:sz w:val="24"/>
      <w:szCs w:val="24"/>
    </w:rPr>
  </w:style>
  <w:style w:type="paragraph" w:styleId="Footer">
    <w:name w:val="footer"/>
    <w:basedOn w:val="Normal"/>
    <w:link w:val="FooterChar"/>
    <w:uiPriority w:val="99"/>
    <w:unhideWhenUsed/>
    <w:rsid w:val="00E87BB0"/>
    <w:pPr>
      <w:tabs>
        <w:tab w:val="center" w:pos="4680"/>
        <w:tab w:val="right" w:pos="9360"/>
      </w:tabs>
    </w:pPr>
  </w:style>
  <w:style w:type="character" w:customStyle="1" w:styleId="FooterChar">
    <w:name w:val="Footer Char"/>
    <w:link w:val="Footer"/>
    <w:uiPriority w:val="99"/>
    <w:rsid w:val="00E87BB0"/>
    <w:rPr>
      <w:rFonts w:ascii="Times New Roman" w:eastAsia="Times New Roman" w:hAnsi="Times New Roman"/>
      <w:sz w:val="24"/>
      <w:szCs w:val="24"/>
    </w:rPr>
  </w:style>
  <w:style w:type="character" w:styleId="FollowedHyperlink">
    <w:name w:val="FollowedHyperlink"/>
    <w:uiPriority w:val="99"/>
    <w:semiHidden/>
    <w:unhideWhenUsed/>
    <w:rsid w:val="00C43436"/>
    <w:rPr>
      <w:color w:val="954F72"/>
      <w:u w:val="single"/>
    </w:rPr>
  </w:style>
  <w:style w:type="paragraph" w:styleId="Revision">
    <w:name w:val="Revision"/>
    <w:hidden/>
    <w:uiPriority w:val="99"/>
    <w:semiHidden/>
    <w:rsid w:val="006723D4"/>
    <w:rPr>
      <w:rFonts w:ascii="Times New Roman" w:eastAsia="Times New Roman" w:hAnsi="Times New Roman"/>
      <w:sz w:val="24"/>
      <w:szCs w:val="24"/>
    </w:rPr>
  </w:style>
  <w:style w:type="paragraph" w:customStyle="1" w:styleId="m6380422399322869490msolistparagraph">
    <w:name w:val="m_6380422399322869490msolistparagraph"/>
    <w:basedOn w:val="Normal"/>
    <w:rsid w:val="005343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721">
      <w:bodyDiv w:val="1"/>
      <w:marLeft w:val="0"/>
      <w:marRight w:val="0"/>
      <w:marTop w:val="0"/>
      <w:marBottom w:val="0"/>
      <w:divBdr>
        <w:top w:val="none" w:sz="0" w:space="0" w:color="auto"/>
        <w:left w:val="none" w:sz="0" w:space="0" w:color="auto"/>
        <w:bottom w:val="none" w:sz="0" w:space="0" w:color="auto"/>
        <w:right w:val="none" w:sz="0" w:space="0" w:color="auto"/>
      </w:divBdr>
    </w:div>
    <w:div w:id="41026218">
      <w:bodyDiv w:val="1"/>
      <w:marLeft w:val="0"/>
      <w:marRight w:val="0"/>
      <w:marTop w:val="0"/>
      <w:marBottom w:val="0"/>
      <w:divBdr>
        <w:top w:val="none" w:sz="0" w:space="0" w:color="auto"/>
        <w:left w:val="none" w:sz="0" w:space="0" w:color="auto"/>
        <w:bottom w:val="none" w:sz="0" w:space="0" w:color="auto"/>
        <w:right w:val="none" w:sz="0" w:space="0" w:color="auto"/>
      </w:divBdr>
    </w:div>
    <w:div w:id="99955616">
      <w:bodyDiv w:val="1"/>
      <w:marLeft w:val="0"/>
      <w:marRight w:val="0"/>
      <w:marTop w:val="0"/>
      <w:marBottom w:val="0"/>
      <w:divBdr>
        <w:top w:val="none" w:sz="0" w:space="0" w:color="auto"/>
        <w:left w:val="none" w:sz="0" w:space="0" w:color="auto"/>
        <w:bottom w:val="none" w:sz="0" w:space="0" w:color="auto"/>
        <w:right w:val="none" w:sz="0" w:space="0" w:color="auto"/>
      </w:divBdr>
    </w:div>
    <w:div w:id="163932460">
      <w:bodyDiv w:val="1"/>
      <w:marLeft w:val="0"/>
      <w:marRight w:val="0"/>
      <w:marTop w:val="0"/>
      <w:marBottom w:val="0"/>
      <w:divBdr>
        <w:top w:val="none" w:sz="0" w:space="0" w:color="auto"/>
        <w:left w:val="none" w:sz="0" w:space="0" w:color="auto"/>
        <w:bottom w:val="none" w:sz="0" w:space="0" w:color="auto"/>
        <w:right w:val="none" w:sz="0" w:space="0" w:color="auto"/>
      </w:divBdr>
    </w:div>
    <w:div w:id="167714890">
      <w:bodyDiv w:val="1"/>
      <w:marLeft w:val="0"/>
      <w:marRight w:val="0"/>
      <w:marTop w:val="0"/>
      <w:marBottom w:val="0"/>
      <w:divBdr>
        <w:top w:val="none" w:sz="0" w:space="0" w:color="auto"/>
        <w:left w:val="none" w:sz="0" w:space="0" w:color="auto"/>
        <w:bottom w:val="none" w:sz="0" w:space="0" w:color="auto"/>
        <w:right w:val="none" w:sz="0" w:space="0" w:color="auto"/>
      </w:divBdr>
    </w:div>
    <w:div w:id="170920858">
      <w:bodyDiv w:val="1"/>
      <w:marLeft w:val="0"/>
      <w:marRight w:val="0"/>
      <w:marTop w:val="0"/>
      <w:marBottom w:val="0"/>
      <w:divBdr>
        <w:top w:val="none" w:sz="0" w:space="0" w:color="auto"/>
        <w:left w:val="none" w:sz="0" w:space="0" w:color="auto"/>
        <w:bottom w:val="none" w:sz="0" w:space="0" w:color="auto"/>
        <w:right w:val="none" w:sz="0" w:space="0" w:color="auto"/>
      </w:divBdr>
    </w:div>
    <w:div w:id="229536738">
      <w:bodyDiv w:val="1"/>
      <w:marLeft w:val="0"/>
      <w:marRight w:val="0"/>
      <w:marTop w:val="0"/>
      <w:marBottom w:val="0"/>
      <w:divBdr>
        <w:top w:val="none" w:sz="0" w:space="0" w:color="auto"/>
        <w:left w:val="none" w:sz="0" w:space="0" w:color="auto"/>
        <w:bottom w:val="none" w:sz="0" w:space="0" w:color="auto"/>
        <w:right w:val="none" w:sz="0" w:space="0" w:color="auto"/>
      </w:divBdr>
    </w:div>
    <w:div w:id="230385242">
      <w:bodyDiv w:val="1"/>
      <w:marLeft w:val="0"/>
      <w:marRight w:val="0"/>
      <w:marTop w:val="0"/>
      <w:marBottom w:val="0"/>
      <w:divBdr>
        <w:top w:val="none" w:sz="0" w:space="0" w:color="auto"/>
        <w:left w:val="none" w:sz="0" w:space="0" w:color="auto"/>
        <w:bottom w:val="none" w:sz="0" w:space="0" w:color="auto"/>
        <w:right w:val="none" w:sz="0" w:space="0" w:color="auto"/>
      </w:divBdr>
    </w:div>
    <w:div w:id="268390336">
      <w:bodyDiv w:val="1"/>
      <w:marLeft w:val="0"/>
      <w:marRight w:val="0"/>
      <w:marTop w:val="0"/>
      <w:marBottom w:val="0"/>
      <w:divBdr>
        <w:top w:val="none" w:sz="0" w:space="0" w:color="auto"/>
        <w:left w:val="none" w:sz="0" w:space="0" w:color="auto"/>
        <w:bottom w:val="none" w:sz="0" w:space="0" w:color="auto"/>
        <w:right w:val="none" w:sz="0" w:space="0" w:color="auto"/>
      </w:divBdr>
    </w:div>
    <w:div w:id="301274101">
      <w:bodyDiv w:val="1"/>
      <w:marLeft w:val="0"/>
      <w:marRight w:val="0"/>
      <w:marTop w:val="0"/>
      <w:marBottom w:val="0"/>
      <w:divBdr>
        <w:top w:val="none" w:sz="0" w:space="0" w:color="auto"/>
        <w:left w:val="none" w:sz="0" w:space="0" w:color="auto"/>
        <w:bottom w:val="none" w:sz="0" w:space="0" w:color="auto"/>
        <w:right w:val="none" w:sz="0" w:space="0" w:color="auto"/>
      </w:divBdr>
    </w:div>
    <w:div w:id="336544266">
      <w:bodyDiv w:val="1"/>
      <w:marLeft w:val="0"/>
      <w:marRight w:val="0"/>
      <w:marTop w:val="0"/>
      <w:marBottom w:val="0"/>
      <w:divBdr>
        <w:top w:val="none" w:sz="0" w:space="0" w:color="auto"/>
        <w:left w:val="none" w:sz="0" w:space="0" w:color="auto"/>
        <w:bottom w:val="none" w:sz="0" w:space="0" w:color="auto"/>
        <w:right w:val="none" w:sz="0" w:space="0" w:color="auto"/>
      </w:divBdr>
    </w:div>
    <w:div w:id="342557387">
      <w:bodyDiv w:val="1"/>
      <w:marLeft w:val="0"/>
      <w:marRight w:val="0"/>
      <w:marTop w:val="0"/>
      <w:marBottom w:val="0"/>
      <w:divBdr>
        <w:top w:val="none" w:sz="0" w:space="0" w:color="auto"/>
        <w:left w:val="none" w:sz="0" w:space="0" w:color="auto"/>
        <w:bottom w:val="none" w:sz="0" w:space="0" w:color="auto"/>
        <w:right w:val="none" w:sz="0" w:space="0" w:color="auto"/>
      </w:divBdr>
    </w:div>
    <w:div w:id="379405122">
      <w:bodyDiv w:val="1"/>
      <w:marLeft w:val="0"/>
      <w:marRight w:val="0"/>
      <w:marTop w:val="0"/>
      <w:marBottom w:val="0"/>
      <w:divBdr>
        <w:top w:val="none" w:sz="0" w:space="0" w:color="auto"/>
        <w:left w:val="none" w:sz="0" w:space="0" w:color="auto"/>
        <w:bottom w:val="none" w:sz="0" w:space="0" w:color="auto"/>
        <w:right w:val="none" w:sz="0" w:space="0" w:color="auto"/>
      </w:divBdr>
    </w:div>
    <w:div w:id="399208938">
      <w:bodyDiv w:val="1"/>
      <w:marLeft w:val="0"/>
      <w:marRight w:val="0"/>
      <w:marTop w:val="0"/>
      <w:marBottom w:val="0"/>
      <w:divBdr>
        <w:top w:val="none" w:sz="0" w:space="0" w:color="auto"/>
        <w:left w:val="none" w:sz="0" w:space="0" w:color="auto"/>
        <w:bottom w:val="none" w:sz="0" w:space="0" w:color="auto"/>
        <w:right w:val="none" w:sz="0" w:space="0" w:color="auto"/>
      </w:divBdr>
      <w:divsChild>
        <w:div w:id="37632711">
          <w:marLeft w:val="720"/>
          <w:marRight w:val="0"/>
          <w:marTop w:val="0"/>
          <w:marBottom w:val="0"/>
          <w:divBdr>
            <w:top w:val="none" w:sz="0" w:space="0" w:color="auto"/>
            <w:left w:val="none" w:sz="0" w:space="0" w:color="auto"/>
            <w:bottom w:val="none" w:sz="0" w:space="0" w:color="auto"/>
            <w:right w:val="none" w:sz="0" w:space="0" w:color="auto"/>
          </w:divBdr>
        </w:div>
        <w:div w:id="687023619">
          <w:marLeft w:val="720"/>
          <w:marRight w:val="0"/>
          <w:marTop w:val="0"/>
          <w:marBottom w:val="0"/>
          <w:divBdr>
            <w:top w:val="none" w:sz="0" w:space="0" w:color="auto"/>
            <w:left w:val="none" w:sz="0" w:space="0" w:color="auto"/>
            <w:bottom w:val="none" w:sz="0" w:space="0" w:color="auto"/>
            <w:right w:val="none" w:sz="0" w:space="0" w:color="auto"/>
          </w:divBdr>
        </w:div>
        <w:div w:id="858160686">
          <w:marLeft w:val="720"/>
          <w:marRight w:val="0"/>
          <w:marTop w:val="0"/>
          <w:marBottom w:val="0"/>
          <w:divBdr>
            <w:top w:val="none" w:sz="0" w:space="0" w:color="auto"/>
            <w:left w:val="none" w:sz="0" w:space="0" w:color="auto"/>
            <w:bottom w:val="none" w:sz="0" w:space="0" w:color="auto"/>
            <w:right w:val="none" w:sz="0" w:space="0" w:color="auto"/>
          </w:divBdr>
        </w:div>
        <w:div w:id="1401708752">
          <w:marLeft w:val="720"/>
          <w:marRight w:val="0"/>
          <w:marTop w:val="0"/>
          <w:marBottom w:val="0"/>
          <w:divBdr>
            <w:top w:val="none" w:sz="0" w:space="0" w:color="auto"/>
            <w:left w:val="none" w:sz="0" w:space="0" w:color="auto"/>
            <w:bottom w:val="none" w:sz="0" w:space="0" w:color="auto"/>
            <w:right w:val="none" w:sz="0" w:space="0" w:color="auto"/>
          </w:divBdr>
        </w:div>
        <w:div w:id="2077706132">
          <w:marLeft w:val="720"/>
          <w:marRight w:val="0"/>
          <w:marTop w:val="0"/>
          <w:marBottom w:val="0"/>
          <w:divBdr>
            <w:top w:val="none" w:sz="0" w:space="0" w:color="auto"/>
            <w:left w:val="none" w:sz="0" w:space="0" w:color="auto"/>
            <w:bottom w:val="none" w:sz="0" w:space="0" w:color="auto"/>
            <w:right w:val="none" w:sz="0" w:space="0" w:color="auto"/>
          </w:divBdr>
        </w:div>
      </w:divsChild>
    </w:div>
    <w:div w:id="436606429">
      <w:bodyDiv w:val="1"/>
      <w:marLeft w:val="0"/>
      <w:marRight w:val="0"/>
      <w:marTop w:val="0"/>
      <w:marBottom w:val="0"/>
      <w:divBdr>
        <w:top w:val="none" w:sz="0" w:space="0" w:color="auto"/>
        <w:left w:val="none" w:sz="0" w:space="0" w:color="auto"/>
        <w:bottom w:val="none" w:sz="0" w:space="0" w:color="auto"/>
        <w:right w:val="none" w:sz="0" w:space="0" w:color="auto"/>
      </w:divBdr>
      <w:divsChild>
        <w:div w:id="1655525008">
          <w:marLeft w:val="720"/>
          <w:marRight w:val="0"/>
          <w:marTop w:val="0"/>
          <w:marBottom w:val="0"/>
          <w:divBdr>
            <w:top w:val="none" w:sz="0" w:space="0" w:color="auto"/>
            <w:left w:val="none" w:sz="0" w:space="0" w:color="auto"/>
            <w:bottom w:val="none" w:sz="0" w:space="0" w:color="auto"/>
            <w:right w:val="none" w:sz="0" w:space="0" w:color="auto"/>
          </w:divBdr>
        </w:div>
        <w:div w:id="1670057732">
          <w:marLeft w:val="720"/>
          <w:marRight w:val="0"/>
          <w:marTop w:val="0"/>
          <w:marBottom w:val="0"/>
          <w:divBdr>
            <w:top w:val="none" w:sz="0" w:space="0" w:color="auto"/>
            <w:left w:val="none" w:sz="0" w:space="0" w:color="auto"/>
            <w:bottom w:val="none" w:sz="0" w:space="0" w:color="auto"/>
            <w:right w:val="none" w:sz="0" w:space="0" w:color="auto"/>
          </w:divBdr>
        </w:div>
        <w:div w:id="1981769728">
          <w:marLeft w:val="720"/>
          <w:marRight w:val="0"/>
          <w:marTop w:val="0"/>
          <w:marBottom w:val="0"/>
          <w:divBdr>
            <w:top w:val="none" w:sz="0" w:space="0" w:color="auto"/>
            <w:left w:val="none" w:sz="0" w:space="0" w:color="auto"/>
            <w:bottom w:val="none" w:sz="0" w:space="0" w:color="auto"/>
            <w:right w:val="none" w:sz="0" w:space="0" w:color="auto"/>
          </w:divBdr>
        </w:div>
      </w:divsChild>
    </w:div>
    <w:div w:id="486869559">
      <w:bodyDiv w:val="1"/>
      <w:marLeft w:val="0"/>
      <w:marRight w:val="0"/>
      <w:marTop w:val="0"/>
      <w:marBottom w:val="0"/>
      <w:divBdr>
        <w:top w:val="none" w:sz="0" w:space="0" w:color="auto"/>
        <w:left w:val="none" w:sz="0" w:space="0" w:color="auto"/>
        <w:bottom w:val="none" w:sz="0" w:space="0" w:color="auto"/>
        <w:right w:val="none" w:sz="0" w:space="0" w:color="auto"/>
      </w:divBdr>
      <w:divsChild>
        <w:div w:id="83496112">
          <w:marLeft w:val="1584"/>
          <w:marRight w:val="0"/>
          <w:marTop w:val="82"/>
          <w:marBottom w:val="0"/>
          <w:divBdr>
            <w:top w:val="none" w:sz="0" w:space="0" w:color="auto"/>
            <w:left w:val="none" w:sz="0" w:space="0" w:color="auto"/>
            <w:bottom w:val="none" w:sz="0" w:space="0" w:color="auto"/>
            <w:right w:val="none" w:sz="0" w:space="0" w:color="auto"/>
          </w:divBdr>
        </w:div>
        <w:div w:id="441190694">
          <w:marLeft w:val="1584"/>
          <w:marRight w:val="0"/>
          <w:marTop w:val="82"/>
          <w:marBottom w:val="0"/>
          <w:divBdr>
            <w:top w:val="none" w:sz="0" w:space="0" w:color="auto"/>
            <w:left w:val="none" w:sz="0" w:space="0" w:color="auto"/>
            <w:bottom w:val="none" w:sz="0" w:space="0" w:color="auto"/>
            <w:right w:val="none" w:sz="0" w:space="0" w:color="auto"/>
          </w:divBdr>
        </w:div>
        <w:div w:id="857541371">
          <w:marLeft w:val="547"/>
          <w:marRight w:val="0"/>
          <w:marTop w:val="96"/>
          <w:marBottom w:val="0"/>
          <w:divBdr>
            <w:top w:val="none" w:sz="0" w:space="0" w:color="auto"/>
            <w:left w:val="none" w:sz="0" w:space="0" w:color="auto"/>
            <w:bottom w:val="none" w:sz="0" w:space="0" w:color="auto"/>
            <w:right w:val="none" w:sz="0" w:space="0" w:color="auto"/>
          </w:divBdr>
        </w:div>
        <w:div w:id="921063222">
          <w:marLeft w:val="1584"/>
          <w:marRight w:val="0"/>
          <w:marTop w:val="82"/>
          <w:marBottom w:val="0"/>
          <w:divBdr>
            <w:top w:val="none" w:sz="0" w:space="0" w:color="auto"/>
            <w:left w:val="none" w:sz="0" w:space="0" w:color="auto"/>
            <w:bottom w:val="none" w:sz="0" w:space="0" w:color="auto"/>
            <w:right w:val="none" w:sz="0" w:space="0" w:color="auto"/>
          </w:divBdr>
        </w:div>
        <w:div w:id="964775652">
          <w:marLeft w:val="1008"/>
          <w:marRight w:val="0"/>
          <w:marTop w:val="91"/>
          <w:marBottom w:val="0"/>
          <w:divBdr>
            <w:top w:val="none" w:sz="0" w:space="0" w:color="auto"/>
            <w:left w:val="none" w:sz="0" w:space="0" w:color="auto"/>
            <w:bottom w:val="none" w:sz="0" w:space="0" w:color="auto"/>
            <w:right w:val="none" w:sz="0" w:space="0" w:color="auto"/>
          </w:divBdr>
        </w:div>
        <w:div w:id="1322809954">
          <w:marLeft w:val="1584"/>
          <w:marRight w:val="0"/>
          <w:marTop w:val="82"/>
          <w:marBottom w:val="0"/>
          <w:divBdr>
            <w:top w:val="none" w:sz="0" w:space="0" w:color="auto"/>
            <w:left w:val="none" w:sz="0" w:space="0" w:color="auto"/>
            <w:bottom w:val="none" w:sz="0" w:space="0" w:color="auto"/>
            <w:right w:val="none" w:sz="0" w:space="0" w:color="auto"/>
          </w:divBdr>
        </w:div>
        <w:div w:id="1487211907">
          <w:marLeft w:val="1008"/>
          <w:marRight w:val="0"/>
          <w:marTop w:val="91"/>
          <w:marBottom w:val="0"/>
          <w:divBdr>
            <w:top w:val="none" w:sz="0" w:space="0" w:color="auto"/>
            <w:left w:val="none" w:sz="0" w:space="0" w:color="auto"/>
            <w:bottom w:val="none" w:sz="0" w:space="0" w:color="auto"/>
            <w:right w:val="none" w:sz="0" w:space="0" w:color="auto"/>
          </w:divBdr>
        </w:div>
        <w:div w:id="1565068255">
          <w:marLeft w:val="1584"/>
          <w:marRight w:val="0"/>
          <w:marTop w:val="82"/>
          <w:marBottom w:val="0"/>
          <w:divBdr>
            <w:top w:val="none" w:sz="0" w:space="0" w:color="auto"/>
            <w:left w:val="none" w:sz="0" w:space="0" w:color="auto"/>
            <w:bottom w:val="none" w:sz="0" w:space="0" w:color="auto"/>
            <w:right w:val="none" w:sz="0" w:space="0" w:color="auto"/>
          </w:divBdr>
        </w:div>
        <w:div w:id="1845851246">
          <w:marLeft w:val="547"/>
          <w:marRight w:val="0"/>
          <w:marTop w:val="96"/>
          <w:marBottom w:val="0"/>
          <w:divBdr>
            <w:top w:val="none" w:sz="0" w:space="0" w:color="auto"/>
            <w:left w:val="none" w:sz="0" w:space="0" w:color="auto"/>
            <w:bottom w:val="none" w:sz="0" w:space="0" w:color="auto"/>
            <w:right w:val="none" w:sz="0" w:space="0" w:color="auto"/>
          </w:divBdr>
        </w:div>
        <w:div w:id="1854685767">
          <w:marLeft w:val="1584"/>
          <w:marRight w:val="0"/>
          <w:marTop w:val="82"/>
          <w:marBottom w:val="0"/>
          <w:divBdr>
            <w:top w:val="none" w:sz="0" w:space="0" w:color="auto"/>
            <w:left w:val="none" w:sz="0" w:space="0" w:color="auto"/>
            <w:bottom w:val="none" w:sz="0" w:space="0" w:color="auto"/>
            <w:right w:val="none" w:sz="0" w:space="0" w:color="auto"/>
          </w:divBdr>
        </w:div>
        <w:div w:id="2095931305">
          <w:marLeft w:val="1008"/>
          <w:marRight w:val="0"/>
          <w:marTop w:val="91"/>
          <w:marBottom w:val="0"/>
          <w:divBdr>
            <w:top w:val="none" w:sz="0" w:space="0" w:color="auto"/>
            <w:left w:val="none" w:sz="0" w:space="0" w:color="auto"/>
            <w:bottom w:val="none" w:sz="0" w:space="0" w:color="auto"/>
            <w:right w:val="none" w:sz="0" w:space="0" w:color="auto"/>
          </w:divBdr>
        </w:div>
        <w:div w:id="2142765886">
          <w:marLeft w:val="1584"/>
          <w:marRight w:val="0"/>
          <w:marTop w:val="82"/>
          <w:marBottom w:val="0"/>
          <w:divBdr>
            <w:top w:val="none" w:sz="0" w:space="0" w:color="auto"/>
            <w:left w:val="none" w:sz="0" w:space="0" w:color="auto"/>
            <w:bottom w:val="none" w:sz="0" w:space="0" w:color="auto"/>
            <w:right w:val="none" w:sz="0" w:space="0" w:color="auto"/>
          </w:divBdr>
        </w:div>
      </w:divsChild>
    </w:div>
    <w:div w:id="517308098">
      <w:bodyDiv w:val="1"/>
      <w:marLeft w:val="0"/>
      <w:marRight w:val="0"/>
      <w:marTop w:val="0"/>
      <w:marBottom w:val="0"/>
      <w:divBdr>
        <w:top w:val="none" w:sz="0" w:space="0" w:color="auto"/>
        <w:left w:val="none" w:sz="0" w:space="0" w:color="auto"/>
        <w:bottom w:val="none" w:sz="0" w:space="0" w:color="auto"/>
        <w:right w:val="none" w:sz="0" w:space="0" w:color="auto"/>
      </w:divBdr>
    </w:div>
    <w:div w:id="520432426">
      <w:bodyDiv w:val="1"/>
      <w:marLeft w:val="0"/>
      <w:marRight w:val="0"/>
      <w:marTop w:val="0"/>
      <w:marBottom w:val="0"/>
      <w:divBdr>
        <w:top w:val="none" w:sz="0" w:space="0" w:color="auto"/>
        <w:left w:val="none" w:sz="0" w:space="0" w:color="auto"/>
        <w:bottom w:val="none" w:sz="0" w:space="0" w:color="auto"/>
        <w:right w:val="none" w:sz="0" w:space="0" w:color="auto"/>
      </w:divBdr>
    </w:div>
    <w:div w:id="545408503">
      <w:bodyDiv w:val="1"/>
      <w:marLeft w:val="0"/>
      <w:marRight w:val="0"/>
      <w:marTop w:val="0"/>
      <w:marBottom w:val="0"/>
      <w:divBdr>
        <w:top w:val="none" w:sz="0" w:space="0" w:color="auto"/>
        <w:left w:val="none" w:sz="0" w:space="0" w:color="auto"/>
        <w:bottom w:val="none" w:sz="0" w:space="0" w:color="auto"/>
        <w:right w:val="none" w:sz="0" w:space="0" w:color="auto"/>
      </w:divBdr>
    </w:div>
    <w:div w:id="554778765">
      <w:bodyDiv w:val="1"/>
      <w:marLeft w:val="0"/>
      <w:marRight w:val="0"/>
      <w:marTop w:val="0"/>
      <w:marBottom w:val="0"/>
      <w:divBdr>
        <w:top w:val="none" w:sz="0" w:space="0" w:color="auto"/>
        <w:left w:val="none" w:sz="0" w:space="0" w:color="auto"/>
        <w:bottom w:val="none" w:sz="0" w:space="0" w:color="auto"/>
        <w:right w:val="none" w:sz="0" w:space="0" w:color="auto"/>
      </w:divBdr>
    </w:div>
    <w:div w:id="598833475">
      <w:bodyDiv w:val="1"/>
      <w:marLeft w:val="0"/>
      <w:marRight w:val="0"/>
      <w:marTop w:val="0"/>
      <w:marBottom w:val="0"/>
      <w:divBdr>
        <w:top w:val="none" w:sz="0" w:space="0" w:color="auto"/>
        <w:left w:val="none" w:sz="0" w:space="0" w:color="auto"/>
        <w:bottom w:val="none" w:sz="0" w:space="0" w:color="auto"/>
        <w:right w:val="none" w:sz="0" w:space="0" w:color="auto"/>
      </w:divBdr>
    </w:div>
    <w:div w:id="610669710">
      <w:bodyDiv w:val="1"/>
      <w:marLeft w:val="0"/>
      <w:marRight w:val="0"/>
      <w:marTop w:val="0"/>
      <w:marBottom w:val="0"/>
      <w:divBdr>
        <w:top w:val="none" w:sz="0" w:space="0" w:color="auto"/>
        <w:left w:val="none" w:sz="0" w:space="0" w:color="auto"/>
        <w:bottom w:val="none" w:sz="0" w:space="0" w:color="auto"/>
        <w:right w:val="none" w:sz="0" w:space="0" w:color="auto"/>
      </w:divBdr>
    </w:div>
    <w:div w:id="648242325">
      <w:bodyDiv w:val="1"/>
      <w:marLeft w:val="0"/>
      <w:marRight w:val="0"/>
      <w:marTop w:val="0"/>
      <w:marBottom w:val="0"/>
      <w:divBdr>
        <w:top w:val="none" w:sz="0" w:space="0" w:color="auto"/>
        <w:left w:val="none" w:sz="0" w:space="0" w:color="auto"/>
        <w:bottom w:val="none" w:sz="0" w:space="0" w:color="auto"/>
        <w:right w:val="none" w:sz="0" w:space="0" w:color="auto"/>
      </w:divBdr>
      <w:divsChild>
        <w:div w:id="103120005">
          <w:marLeft w:val="1166"/>
          <w:marRight w:val="0"/>
          <w:marTop w:val="0"/>
          <w:marBottom w:val="0"/>
          <w:divBdr>
            <w:top w:val="none" w:sz="0" w:space="0" w:color="auto"/>
            <w:left w:val="none" w:sz="0" w:space="0" w:color="auto"/>
            <w:bottom w:val="none" w:sz="0" w:space="0" w:color="auto"/>
            <w:right w:val="none" w:sz="0" w:space="0" w:color="auto"/>
          </w:divBdr>
        </w:div>
        <w:div w:id="226379855">
          <w:marLeft w:val="446"/>
          <w:marRight w:val="0"/>
          <w:marTop w:val="0"/>
          <w:marBottom w:val="0"/>
          <w:divBdr>
            <w:top w:val="none" w:sz="0" w:space="0" w:color="auto"/>
            <w:left w:val="none" w:sz="0" w:space="0" w:color="auto"/>
            <w:bottom w:val="none" w:sz="0" w:space="0" w:color="auto"/>
            <w:right w:val="none" w:sz="0" w:space="0" w:color="auto"/>
          </w:divBdr>
        </w:div>
        <w:div w:id="461114145">
          <w:marLeft w:val="446"/>
          <w:marRight w:val="0"/>
          <w:marTop w:val="0"/>
          <w:marBottom w:val="0"/>
          <w:divBdr>
            <w:top w:val="none" w:sz="0" w:space="0" w:color="auto"/>
            <w:left w:val="none" w:sz="0" w:space="0" w:color="auto"/>
            <w:bottom w:val="none" w:sz="0" w:space="0" w:color="auto"/>
            <w:right w:val="none" w:sz="0" w:space="0" w:color="auto"/>
          </w:divBdr>
        </w:div>
        <w:div w:id="470290266">
          <w:marLeft w:val="446"/>
          <w:marRight w:val="0"/>
          <w:marTop w:val="0"/>
          <w:marBottom w:val="0"/>
          <w:divBdr>
            <w:top w:val="none" w:sz="0" w:space="0" w:color="auto"/>
            <w:left w:val="none" w:sz="0" w:space="0" w:color="auto"/>
            <w:bottom w:val="none" w:sz="0" w:space="0" w:color="auto"/>
            <w:right w:val="none" w:sz="0" w:space="0" w:color="auto"/>
          </w:divBdr>
        </w:div>
      </w:divsChild>
    </w:div>
    <w:div w:id="658268290">
      <w:bodyDiv w:val="1"/>
      <w:marLeft w:val="0"/>
      <w:marRight w:val="0"/>
      <w:marTop w:val="0"/>
      <w:marBottom w:val="0"/>
      <w:divBdr>
        <w:top w:val="none" w:sz="0" w:space="0" w:color="auto"/>
        <w:left w:val="none" w:sz="0" w:space="0" w:color="auto"/>
        <w:bottom w:val="none" w:sz="0" w:space="0" w:color="auto"/>
        <w:right w:val="none" w:sz="0" w:space="0" w:color="auto"/>
      </w:divBdr>
    </w:div>
    <w:div w:id="665136054">
      <w:bodyDiv w:val="1"/>
      <w:marLeft w:val="0"/>
      <w:marRight w:val="0"/>
      <w:marTop w:val="0"/>
      <w:marBottom w:val="0"/>
      <w:divBdr>
        <w:top w:val="none" w:sz="0" w:space="0" w:color="auto"/>
        <w:left w:val="none" w:sz="0" w:space="0" w:color="auto"/>
        <w:bottom w:val="none" w:sz="0" w:space="0" w:color="auto"/>
        <w:right w:val="none" w:sz="0" w:space="0" w:color="auto"/>
      </w:divBdr>
    </w:div>
    <w:div w:id="700790436">
      <w:bodyDiv w:val="1"/>
      <w:marLeft w:val="0"/>
      <w:marRight w:val="0"/>
      <w:marTop w:val="0"/>
      <w:marBottom w:val="0"/>
      <w:divBdr>
        <w:top w:val="none" w:sz="0" w:space="0" w:color="auto"/>
        <w:left w:val="none" w:sz="0" w:space="0" w:color="auto"/>
        <w:bottom w:val="none" w:sz="0" w:space="0" w:color="auto"/>
        <w:right w:val="none" w:sz="0" w:space="0" w:color="auto"/>
      </w:divBdr>
      <w:divsChild>
        <w:div w:id="1398941174">
          <w:marLeft w:val="360"/>
          <w:marRight w:val="0"/>
          <w:marTop w:val="200"/>
          <w:marBottom w:val="0"/>
          <w:divBdr>
            <w:top w:val="none" w:sz="0" w:space="0" w:color="auto"/>
            <w:left w:val="none" w:sz="0" w:space="0" w:color="auto"/>
            <w:bottom w:val="none" w:sz="0" w:space="0" w:color="auto"/>
            <w:right w:val="none" w:sz="0" w:space="0" w:color="auto"/>
          </w:divBdr>
        </w:div>
        <w:div w:id="1362197824">
          <w:marLeft w:val="1080"/>
          <w:marRight w:val="0"/>
          <w:marTop w:val="100"/>
          <w:marBottom w:val="0"/>
          <w:divBdr>
            <w:top w:val="none" w:sz="0" w:space="0" w:color="auto"/>
            <w:left w:val="none" w:sz="0" w:space="0" w:color="auto"/>
            <w:bottom w:val="none" w:sz="0" w:space="0" w:color="auto"/>
            <w:right w:val="none" w:sz="0" w:space="0" w:color="auto"/>
          </w:divBdr>
        </w:div>
        <w:div w:id="329061278">
          <w:marLeft w:val="1800"/>
          <w:marRight w:val="0"/>
          <w:marTop w:val="100"/>
          <w:marBottom w:val="0"/>
          <w:divBdr>
            <w:top w:val="none" w:sz="0" w:space="0" w:color="auto"/>
            <w:left w:val="none" w:sz="0" w:space="0" w:color="auto"/>
            <w:bottom w:val="none" w:sz="0" w:space="0" w:color="auto"/>
            <w:right w:val="none" w:sz="0" w:space="0" w:color="auto"/>
          </w:divBdr>
        </w:div>
        <w:div w:id="1899590979">
          <w:marLeft w:val="1800"/>
          <w:marRight w:val="0"/>
          <w:marTop w:val="100"/>
          <w:marBottom w:val="0"/>
          <w:divBdr>
            <w:top w:val="none" w:sz="0" w:space="0" w:color="auto"/>
            <w:left w:val="none" w:sz="0" w:space="0" w:color="auto"/>
            <w:bottom w:val="none" w:sz="0" w:space="0" w:color="auto"/>
            <w:right w:val="none" w:sz="0" w:space="0" w:color="auto"/>
          </w:divBdr>
        </w:div>
        <w:div w:id="1519661067">
          <w:marLeft w:val="1080"/>
          <w:marRight w:val="0"/>
          <w:marTop w:val="100"/>
          <w:marBottom w:val="0"/>
          <w:divBdr>
            <w:top w:val="none" w:sz="0" w:space="0" w:color="auto"/>
            <w:left w:val="none" w:sz="0" w:space="0" w:color="auto"/>
            <w:bottom w:val="none" w:sz="0" w:space="0" w:color="auto"/>
            <w:right w:val="none" w:sz="0" w:space="0" w:color="auto"/>
          </w:divBdr>
        </w:div>
      </w:divsChild>
    </w:div>
    <w:div w:id="723875096">
      <w:bodyDiv w:val="1"/>
      <w:marLeft w:val="0"/>
      <w:marRight w:val="0"/>
      <w:marTop w:val="0"/>
      <w:marBottom w:val="0"/>
      <w:divBdr>
        <w:top w:val="none" w:sz="0" w:space="0" w:color="auto"/>
        <w:left w:val="none" w:sz="0" w:space="0" w:color="auto"/>
        <w:bottom w:val="none" w:sz="0" w:space="0" w:color="auto"/>
        <w:right w:val="none" w:sz="0" w:space="0" w:color="auto"/>
      </w:divBdr>
      <w:divsChild>
        <w:div w:id="2104762805">
          <w:marLeft w:val="0"/>
          <w:marRight w:val="0"/>
          <w:marTop w:val="0"/>
          <w:marBottom w:val="0"/>
          <w:divBdr>
            <w:top w:val="none" w:sz="0" w:space="0" w:color="auto"/>
            <w:left w:val="none" w:sz="0" w:space="0" w:color="auto"/>
            <w:bottom w:val="none" w:sz="0" w:space="0" w:color="auto"/>
            <w:right w:val="none" w:sz="0" w:space="0" w:color="auto"/>
          </w:divBdr>
        </w:div>
        <w:div w:id="597449050">
          <w:marLeft w:val="0"/>
          <w:marRight w:val="0"/>
          <w:marTop w:val="0"/>
          <w:marBottom w:val="0"/>
          <w:divBdr>
            <w:top w:val="none" w:sz="0" w:space="0" w:color="auto"/>
            <w:left w:val="none" w:sz="0" w:space="0" w:color="auto"/>
            <w:bottom w:val="none" w:sz="0" w:space="0" w:color="auto"/>
            <w:right w:val="none" w:sz="0" w:space="0" w:color="auto"/>
          </w:divBdr>
        </w:div>
        <w:div w:id="12072549">
          <w:marLeft w:val="0"/>
          <w:marRight w:val="0"/>
          <w:marTop w:val="0"/>
          <w:marBottom w:val="0"/>
          <w:divBdr>
            <w:top w:val="none" w:sz="0" w:space="0" w:color="auto"/>
            <w:left w:val="none" w:sz="0" w:space="0" w:color="auto"/>
            <w:bottom w:val="none" w:sz="0" w:space="0" w:color="auto"/>
            <w:right w:val="none" w:sz="0" w:space="0" w:color="auto"/>
          </w:divBdr>
        </w:div>
        <w:div w:id="1678383317">
          <w:marLeft w:val="0"/>
          <w:marRight w:val="0"/>
          <w:marTop w:val="0"/>
          <w:marBottom w:val="0"/>
          <w:divBdr>
            <w:top w:val="none" w:sz="0" w:space="0" w:color="auto"/>
            <w:left w:val="none" w:sz="0" w:space="0" w:color="auto"/>
            <w:bottom w:val="none" w:sz="0" w:space="0" w:color="auto"/>
            <w:right w:val="none" w:sz="0" w:space="0" w:color="auto"/>
          </w:divBdr>
        </w:div>
      </w:divsChild>
    </w:div>
    <w:div w:id="780806503">
      <w:bodyDiv w:val="1"/>
      <w:marLeft w:val="0"/>
      <w:marRight w:val="0"/>
      <w:marTop w:val="0"/>
      <w:marBottom w:val="0"/>
      <w:divBdr>
        <w:top w:val="none" w:sz="0" w:space="0" w:color="auto"/>
        <w:left w:val="none" w:sz="0" w:space="0" w:color="auto"/>
        <w:bottom w:val="none" w:sz="0" w:space="0" w:color="auto"/>
        <w:right w:val="none" w:sz="0" w:space="0" w:color="auto"/>
      </w:divBdr>
    </w:div>
    <w:div w:id="796534395">
      <w:bodyDiv w:val="1"/>
      <w:marLeft w:val="0"/>
      <w:marRight w:val="0"/>
      <w:marTop w:val="0"/>
      <w:marBottom w:val="0"/>
      <w:divBdr>
        <w:top w:val="none" w:sz="0" w:space="0" w:color="auto"/>
        <w:left w:val="none" w:sz="0" w:space="0" w:color="auto"/>
        <w:bottom w:val="none" w:sz="0" w:space="0" w:color="auto"/>
        <w:right w:val="none" w:sz="0" w:space="0" w:color="auto"/>
      </w:divBdr>
    </w:div>
    <w:div w:id="852568423">
      <w:bodyDiv w:val="1"/>
      <w:marLeft w:val="0"/>
      <w:marRight w:val="0"/>
      <w:marTop w:val="0"/>
      <w:marBottom w:val="0"/>
      <w:divBdr>
        <w:top w:val="none" w:sz="0" w:space="0" w:color="auto"/>
        <w:left w:val="none" w:sz="0" w:space="0" w:color="auto"/>
        <w:bottom w:val="none" w:sz="0" w:space="0" w:color="auto"/>
        <w:right w:val="none" w:sz="0" w:space="0" w:color="auto"/>
      </w:divBdr>
    </w:div>
    <w:div w:id="857619555">
      <w:bodyDiv w:val="1"/>
      <w:marLeft w:val="0"/>
      <w:marRight w:val="0"/>
      <w:marTop w:val="0"/>
      <w:marBottom w:val="0"/>
      <w:divBdr>
        <w:top w:val="none" w:sz="0" w:space="0" w:color="auto"/>
        <w:left w:val="none" w:sz="0" w:space="0" w:color="auto"/>
        <w:bottom w:val="none" w:sz="0" w:space="0" w:color="auto"/>
        <w:right w:val="none" w:sz="0" w:space="0" w:color="auto"/>
      </w:divBdr>
    </w:div>
    <w:div w:id="858661178">
      <w:bodyDiv w:val="1"/>
      <w:marLeft w:val="0"/>
      <w:marRight w:val="0"/>
      <w:marTop w:val="0"/>
      <w:marBottom w:val="0"/>
      <w:divBdr>
        <w:top w:val="none" w:sz="0" w:space="0" w:color="auto"/>
        <w:left w:val="none" w:sz="0" w:space="0" w:color="auto"/>
        <w:bottom w:val="none" w:sz="0" w:space="0" w:color="auto"/>
        <w:right w:val="none" w:sz="0" w:space="0" w:color="auto"/>
      </w:divBdr>
      <w:divsChild>
        <w:div w:id="167989583">
          <w:marLeft w:val="821"/>
          <w:marRight w:val="0"/>
          <w:marTop w:val="0"/>
          <w:marBottom w:val="0"/>
          <w:divBdr>
            <w:top w:val="none" w:sz="0" w:space="0" w:color="auto"/>
            <w:left w:val="none" w:sz="0" w:space="0" w:color="auto"/>
            <w:bottom w:val="none" w:sz="0" w:space="0" w:color="auto"/>
            <w:right w:val="none" w:sz="0" w:space="0" w:color="auto"/>
          </w:divBdr>
        </w:div>
        <w:div w:id="180511369">
          <w:marLeft w:val="821"/>
          <w:marRight w:val="0"/>
          <w:marTop w:val="0"/>
          <w:marBottom w:val="0"/>
          <w:divBdr>
            <w:top w:val="none" w:sz="0" w:space="0" w:color="auto"/>
            <w:left w:val="none" w:sz="0" w:space="0" w:color="auto"/>
            <w:bottom w:val="none" w:sz="0" w:space="0" w:color="auto"/>
            <w:right w:val="none" w:sz="0" w:space="0" w:color="auto"/>
          </w:divBdr>
        </w:div>
        <w:div w:id="1386638877">
          <w:marLeft w:val="821"/>
          <w:marRight w:val="0"/>
          <w:marTop w:val="0"/>
          <w:marBottom w:val="0"/>
          <w:divBdr>
            <w:top w:val="none" w:sz="0" w:space="0" w:color="auto"/>
            <w:left w:val="none" w:sz="0" w:space="0" w:color="auto"/>
            <w:bottom w:val="none" w:sz="0" w:space="0" w:color="auto"/>
            <w:right w:val="none" w:sz="0" w:space="0" w:color="auto"/>
          </w:divBdr>
        </w:div>
        <w:div w:id="1667321753">
          <w:marLeft w:val="821"/>
          <w:marRight w:val="0"/>
          <w:marTop w:val="0"/>
          <w:marBottom w:val="0"/>
          <w:divBdr>
            <w:top w:val="none" w:sz="0" w:space="0" w:color="auto"/>
            <w:left w:val="none" w:sz="0" w:space="0" w:color="auto"/>
            <w:bottom w:val="none" w:sz="0" w:space="0" w:color="auto"/>
            <w:right w:val="none" w:sz="0" w:space="0" w:color="auto"/>
          </w:divBdr>
        </w:div>
        <w:div w:id="1676228936">
          <w:marLeft w:val="821"/>
          <w:marRight w:val="0"/>
          <w:marTop w:val="0"/>
          <w:marBottom w:val="0"/>
          <w:divBdr>
            <w:top w:val="none" w:sz="0" w:space="0" w:color="auto"/>
            <w:left w:val="none" w:sz="0" w:space="0" w:color="auto"/>
            <w:bottom w:val="none" w:sz="0" w:space="0" w:color="auto"/>
            <w:right w:val="none" w:sz="0" w:space="0" w:color="auto"/>
          </w:divBdr>
        </w:div>
        <w:div w:id="1879078836">
          <w:marLeft w:val="821"/>
          <w:marRight w:val="0"/>
          <w:marTop w:val="0"/>
          <w:marBottom w:val="0"/>
          <w:divBdr>
            <w:top w:val="none" w:sz="0" w:space="0" w:color="auto"/>
            <w:left w:val="none" w:sz="0" w:space="0" w:color="auto"/>
            <w:bottom w:val="none" w:sz="0" w:space="0" w:color="auto"/>
            <w:right w:val="none" w:sz="0" w:space="0" w:color="auto"/>
          </w:divBdr>
        </w:div>
      </w:divsChild>
    </w:div>
    <w:div w:id="860119985">
      <w:bodyDiv w:val="1"/>
      <w:marLeft w:val="0"/>
      <w:marRight w:val="0"/>
      <w:marTop w:val="0"/>
      <w:marBottom w:val="0"/>
      <w:divBdr>
        <w:top w:val="none" w:sz="0" w:space="0" w:color="auto"/>
        <w:left w:val="none" w:sz="0" w:space="0" w:color="auto"/>
        <w:bottom w:val="none" w:sz="0" w:space="0" w:color="auto"/>
        <w:right w:val="none" w:sz="0" w:space="0" w:color="auto"/>
      </w:divBdr>
    </w:div>
    <w:div w:id="919486040">
      <w:bodyDiv w:val="1"/>
      <w:marLeft w:val="0"/>
      <w:marRight w:val="0"/>
      <w:marTop w:val="0"/>
      <w:marBottom w:val="0"/>
      <w:divBdr>
        <w:top w:val="none" w:sz="0" w:space="0" w:color="auto"/>
        <w:left w:val="none" w:sz="0" w:space="0" w:color="auto"/>
        <w:bottom w:val="none" w:sz="0" w:space="0" w:color="auto"/>
        <w:right w:val="none" w:sz="0" w:space="0" w:color="auto"/>
      </w:divBdr>
      <w:divsChild>
        <w:div w:id="1149713677">
          <w:marLeft w:val="547"/>
          <w:marRight w:val="0"/>
          <w:marTop w:val="115"/>
          <w:marBottom w:val="120"/>
          <w:divBdr>
            <w:top w:val="none" w:sz="0" w:space="0" w:color="auto"/>
            <w:left w:val="none" w:sz="0" w:space="0" w:color="auto"/>
            <w:bottom w:val="none" w:sz="0" w:space="0" w:color="auto"/>
            <w:right w:val="none" w:sz="0" w:space="0" w:color="auto"/>
          </w:divBdr>
        </w:div>
      </w:divsChild>
    </w:div>
    <w:div w:id="936904805">
      <w:bodyDiv w:val="1"/>
      <w:marLeft w:val="0"/>
      <w:marRight w:val="0"/>
      <w:marTop w:val="0"/>
      <w:marBottom w:val="0"/>
      <w:divBdr>
        <w:top w:val="none" w:sz="0" w:space="0" w:color="auto"/>
        <w:left w:val="none" w:sz="0" w:space="0" w:color="auto"/>
        <w:bottom w:val="none" w:sz="0" w:space="0" w:color="auto"/>
        <w:right w:val="none" w:sz="0" w:space="0" w:color="auto"/>
      </w:divBdr>
    </w:div>
    <w:div w:id="946891311">
      <w:bodyDiv w:val="1"/>
      <w:marLeft w:val="0"/>
      <w:marRight w:val="0"/>
      <w:marTop w:val="0"/>
      <w:marBottom w:val="0"/>
      <w:divBdr>
        <w:top w:val="none" w:sz="0" w:space="0" w:color="auto"/>
        <w:left w:val="none" w:sz="0" w:space="0" w:color="auto"/>
        <w:bottom w:val="none" w:sz="0" w:space="0" w:color="auto"/>
        <w:right w:val="none" w:sz="0" w:space="0" w:color="auto"/>
      </w:divBdr>
      <w:divsChild>
        <w:div w:id="696196220">
          <w:marLeft w:val="547"/>
          <w:marRight w:val="0"/>
          <w:marTop w:val="106"/>
          <w:marBottom w:val="0"/>
          <w:divBdr>
            <w:top w:val="none" w:sz="0" w:space="0" w:color="auto"/>
            <w:left w:val="none" w:sz="0" w:space="0" w:color="auto"/>
            <w:bottom w:val="none" w:sz="0" w:space="0" w:color="auto"/>
            <w:right w:val="none" w:sz="0" w:space="0" w:color="auto"/>
          </w:divBdr>
        </w:div>
        <w:div w:id="733965517">
          <w:marLeft w:val="907"/>
          <w:marRight w:val="0"/>
          <w:marTop w:val="106"/>
          <w:marBottom w:val="0"/>
          <w:divBdr>
            <w:top w:val="none" w:sz="0" w:space="0" w:color="auto"/>
            <w:left w:val="none" w:sz="0" w:space="0" w:color="auto"/>
            <w:bottom w:val="none" w:sz="0" w:space="0" w:color="auto"/>
            <w:right w:val="none" w:sz="0" w:space="0" w:color="auto"/>
          </w:divBdr>
        </w:div>
        <w:div w:id="1195272974">
          <w:marLeft w:val="907"/>
          <w:marRight w:val="0"/>
          <w:marTop w:val="106"/>
          <w:marBottom w:val="0"/>
          <w:divBdr>
            <w:top w:val="none" w:sz="0" w:space="0" w:color="auto"/>
            <w:left w:val="none" w:sz="0" w:space="0" w:color="auto"/>
            <w:bottom w:val="none" w:sz="0" w:space="0" w:color="auto"/>
            <w:right w:val="none" w:sz="0" w:space="0" w:color="auto"/>
          </w:divBdr>
        </w:div>
        <w:div w:id="1277061172">
          <w:marLeft w:val="547"/>
          <w:marRight w:val="0"/>
          <w:marTop w:val="106"/>
          <w:marBottom w:val="0"/>
          <w:divBdr>
            <w:top w:val="none" w:sz="0" w:space="0" w:color="auto"/>
            <w:left w:val="none" w:sz="0" w:space="0" w:color="auto"/>
            <w:bottom w:val="none" w:sz="0" w:space="0" w:color="auto"/>
            <w:right w:val="none" w:sz="0" w:space="0" w:color="auto"/>
          </w:divBdr>
        </w:div>
      </w:divsChild>
    </w:div>
    <w:div w:id="978993367">
      <w:bodyDiv w:val="1"/>
      <w:marLeft w:val="0"/>
      <w:marRight w:val="0"/>
      <w:marTop w:val="0"/>
      <w:marBottom w:val="0"/>
      <w:divBdr>
        <w:top w:val="none" w:sz="0" w:space="0" w:color="auto"/>
        <w:left w:val="none" w:sz="0" w:space="0" w:color="auto"/>
        <w:bottom w:val="none" w:sz="0" w:space="0" w:color="auto"/>
        <w:right w:val="none" w:sz="0" w:space="0" w:color="auto"/>
      </w:divBdr>
    </w:div>
    <w:div w:id="992948587">
      <w:bodyDiv w:val="1"/>
      <w:marLeft w:val="0"/>
      <w:marRight w:val="0"/>
      <w:marTop w:val="0"/>
      <w:marBottom w:val="0"/>
      <w:divBdr>
        <w:top w:val="none" w:sz="0" w:space="0" w:color="auto"/>
        <w:left w:val="none" w:sz="0" w:space="0" w:color="auto"/>
        <w:bottom w:val="none" w:sz="0" w:space="0" w:color="auto"/>
        <w:right w:val="none" w:sz="0" w:space="0" w:color="auto"/>
      </w:divBdr>
    </w:div>
    <w:div w:id="1005132757">
      <w:bodyDiv w:val="1"/>
      <w:marLeft w:val="0"/>
      <w:marRight w:val="0"/>
      <w:marTop w:val="0"/>
      <w:marBottom w:val="0"/>
      <w:divBdr>
        <w:top w:val="none" w:sz="0" w:space="0" w:color="auto"/>
        <w:left w:val="none" w:sz="0" w:space="0" w:color="auto"/>
        <w:bottom w:val="none" w:sz="0" w:space="0" w:color="auto"/>
        <w:right w:val="none" w:sz="0" w:space="0" w:color="auto"/>
      </w:divBdr>
    </w:div>
    <w:div w:id="1041899926">
      <w:bodyDiv w:val="1"/>
      <w:marLeft w:val="0"/>
      <w:marRight w:val="0"/>
      <w:marTop w:val="0"/>
      <w:marBottom w:val="0"/>
      <w:divBdr>
        <w:top w:val="none" w:sz="0" w:space="0" w:color="auto"/>
        <w:left w:val="none" w:sz="0" w:space="0" w:color="auto"/>
        <w:bottom w:val="none" w:sz="0" w:space="0" w:color="auto"/>
        <w:right w:val="none" w:sz="0" w:space="0" w:color="auto"/>
      </w:divBdr>
    </w:div>
    <w:div w:id="1085810121">
      <w:bodyDiv w:val="1"/>
      <w:marLeft w:val="0"/>
      <w:marRight w:val="0"/>
      <w:marTop w:val="0"/>
      <w:marBottom w:val="0"/>
      <w:divBdr>
        <w:top w:val="none" w:sz="0" w:space="0" w:color="auto"/>
        <w:left w:val="none" w:sz="0" w:space="0" w:color="auto"/>
        <w:bottom w:val="none" w:sz="0" w:space="0" w:color="auto"/>
        <w:right w:val="none" w:sz="0" w:space="0" w:color="auto"/>
      </w:divBdr>
    </w:div>
    <w:div w:id="1131442788">
      <w:bodyDiv w:val="1"/>
      <w:marLeft w:val="0"/>
      <w:marRight w:val="0"/>
      <w:marTop w:val="0"/>
      <w:marBottom w:val="0"/>
      <w:divBdr>
        <w:top w:val="none" w:sz="0" w:space="0" w:color="auto"/>
        <w:left w:val="none" w:sz="0" w:space="0" w:color="auto"/>
        <w:bottom w:val="none" w:sz="0" w:space="0" w:color="auto"/>
        <w:right w:val="none" w:sz="0" w:space="0" w:color="auto"/>
      </w:divBdr>
      <w:divsChild>
        <w:div w:id="416899607">
          <w:marLeft w:val="547"/>
          <w:marRight w:val="0"/>
          <w:marTop w:val="115"/>
          <w:marBottom w:val="0"/>
          <w:divBdr>
            <w:top w:val="none" w:sz="0" w:space="0" w:color="auto"/>
            <w:left w:val="none" w:sz="0" w:space="0" w:color="auto"/>
            <w:bottom w:val="none" w:sz="0" w:space="0" w:color="auto"/>
            <w:right w:val="none" w:sz="0" w:space="0" w:color="auto"/>
          </w:divBdr>
        </w:div>
      </w:divsChild>
    </w:div>
    <w:div w:id="1135834986">
      <w:bodyDiv w:val="1"/>
      <w:marLeft w:val="0"/>
      <w:marRight w:val="0"/>
      <w:marTop w:val="0"/>
      <w:marBottom w:val="0"/>
      <w:divBdr>
        <w:top w:val="none" w:sz="0" w:space="0" w:color="auto"/>
        <w:left w:val="none" w:sz="0" w:space="0" w:color="auto"/>
        <w:bottom w:val="none" w:sz="0" w:space="0" w:color="auto"/>
        <w:right w:val="none" w:sz="0" w:space="0" w:color="auto"/>
      </w:divBdr>
      <w:divsChild>
        <w:div w:id="19362912">
          <w:marLeft w:val="806"/>
          <w:marRight w:val="0"/>
          <w:marTop w:val="120"/>
          <w:marBottom w:val="120"/>
          <w:divBdr>
            <w:top w:val="none" w:sz="0" w:space="0" w:color="auto"/>
            <w:left w:val="none" w:sz="0" w:space="0" w:color="auto"/>
            <w:bottom w:val="none" w:sz="0" w:space="0" w:color="auto"/>
            <w:right w:val="none" w:sz="0" w:space="0" w:color="auto"/>
          </w:divBdr>
        </w:div>
        <w:div w:id="406533835">
          <w:marLeft w:val="806"/>
          <w:marRight w:val="0"/>
          <w:marTop w:val="120"/>
          <w:marBottom w:val="120"/>
          <w:divBdr>
            <w:top w:val="none" w:sz="0" w:space="0" w:color="auto"/>
            <w:left w:val="none" w:sz="0" w:space="0" w:color="auto"/>
            <w:bottom w:val="none" w:sz="0" w:space="0" w:color="auto"/>
            <w:right w:val="none" w:sz="0" w:space="0" w:color="auto"/>
          </w:divBdr>
        </w:div>
        <w:div w:id="673262623">
          <w:marLeft w:val="806"/>
          <w:marRight w:val="0"/>
          <w:marTop w:val="120"/>
          <w:marBottom w:val="120"/>
          <w:divBdr>
            <w:top w:val="none" w:sz="0" w:space="0" w:color="auto"/>
            <w:left w:val="none" w:sz="0" w:space="0" w:color="auto"/>
            <w:bottom w:val="none" w:sz="0" w:space="0" w:color="auto"/>
            <w:right w:val="none" w:sz="0" w:space="0" w:color="auto"/>
          </w:divBdr>
        </w:div>
        <w:div w:id="802964323">
          <w:marLeft w:val="806"/>
          <w:marRight w:val="0"/>
          <w:marTop w:val="120"/>
          <w:marBottom w:val="120"/>
          <w:divBdr>
            <w:top w:val="none" w:sz="0" w:space="0" w:color="auto"/>
            <w:left w:val="none" w:sz="0" w:space="0" w:color="auto"/>
            <w:bottom w:val="none" w:sz="0" w:space="0" w:color="auto"/>
            <w:right w:val="none" w:sz="0" w:space="0" w:color="auto"/>
          </w:divBdr>
        </w:div>
        <w:div w:id="1054083590">
          <w:marLeft w:val="806"/>
          <w:marRight w:val="0"/>
          <w:marTop w:val="120"/>
          <w:marBottom w:val="120"/>
          <w:divBdr>
            <w:top w:val="none" w:sz="0" w:space="0" w:color="auto"/>
            <w:left w:val="none" w:sz="0" w:space="0" w:color="auto"/>
            <w:bottom w:val="none" w:sz="0" w:space="0" w:color="auto"/>
            <w:right w:val="none" w:sz="0" w:space="0" w:color="auto"/>
          </w:divBdr>
        </w:div>
      </w:divsChild>
    </w:div>
    <w:div w:id="1210220529">
      <w:bodyDiv w:val="1"/>
      <w:marLeft w:val="0"/>
      <w:marRight w:val="0"/>
      <w:marTop w:val="0"/>
      <w:marBottom w:val="0"/>
      <w:divBdr>
        <w:top w:val="none" w:sz="0" w:space="0" w:color="auto"/>
        <w:left w:val="none" w:sz="0" w:space="0" w:color="auto"/>
        <w:bottom w:val="none" w:sz="0" w:space="0" w:color="auto"/>
        <w:right w:val="none" w:sz="0" w:space="0" w:color="auto"/>
      </w:divBdr>
      <w:divsChild>
        <w:div w:id="896861550">
          <w:marLeft w:val="360"/>
          <w:marRight w:val="0"/>
          <w:marTop w:val="240"/>
          <w:marBottom w:val="0"/>
          <w:divBdr>
            <w:top w:val="none" w:sz="0" w:space="0" w:color="auto"/>
            <w:left w:val="none" w:sz="0" w:space="0" w:color="auto"/>
            <w:bottom w:val="none" w:sz="0" w:space="0" w:color="auto"/>
            <w:right w:val="none" w:sz="0" w:space="0" w:color="auto"/>
          </w:divBdr>
        </w:div>
        <w:div w:id="1512601050">
          <w:marLeft w:val="360"/>
          <w:marRight w:val="0"/>
          <w:marTop w:val="240"/>
          <w:marBottom w:val="0"/>
          <w:divBdr>
            <w:top w:val="none" w:sz="0" w:space="0" w:color="auto"/>
            <w:left w:val="none" w:sz="0" w:space="0" w:color="auto"/>
            <w:bottom w:val="none" w:sz="0" w:space="0" w:color="auto"/>
            <w:right w:val="none" w:sz="0" w:space="0" w:color="auto"/>
          </w:divBdr>
        </w:div>
        <w:div w:id="1624388845">
          <w:marLeft w:val="360"/>
          <w:marRight w:val="0"/>
          <w:marTop w:val="240"/>
          <w:marBottom w:val="0"/>
          <w:divBdr>
            <w:top w:val="none" w:sz="0" w:space="0" w:color="auto"/>
            <w:left w:val="none" w:sz="0" w:space="0" w:color="auto"/>
            <w:bottom w:val="none" w:sz="0" w:space="0" w:color="auto"/>
            <w:right w:val="none" w:sz="0" w:space="0" w:color="auto"/>
          </w:divBdr>
        </w:div>
        <w:div w:id="1939289791">
          <w:marLeft w:val="907"/>
          <w:marRight w:val="0"/>
          <w:marTop w:val="120"/>
          <w:marBottom w:val="0"/>
          <w:divBdr>
            <w:top w:val="none" w:sz="0" w:space="0" w:color="auto"/>
            <w:left w:val="none" w:sz="0" w:space="0" w:color="auto"/>
            <w:bottom w:val="none" w:sz="0" w:space="0" w:color="auto"/>
            <w:right w:val="none" w:sz="0" w:space="0" w:color="auto"/>
          </w:divBdr>
        </w:div>
      </w:divsChild>
    </w:div>
    <w:div w:id="1248273801">
      <w:bodyDiv w:val="1"/>
      <w:marLeft w:val="0"/>
      <w:marRight w:val="0"/>
      <w:marTop w:val="0"/>
      <w:marBottom w:val="0"/>
      <w:divBdr>
        <w:top w:val="none" w:sz="0" w:space="0" w:color="auto"/>
        <w:left w:val="none" w:sz="0" w:space="0" w:color="auto"/>
        <w:bottom w:val="none" w:sz="0" w:space="0" w:color="auto"/>
        <w:right w:val="none" w:sz="0" w:space="0" w:color="auto"/>
      </w:divBdr>
    </w:div>
    <w:div w:id="1275407636">
      <w:bodyDiv w:val="1"/>
      <w:marLeft w:val="0"/>
      <w:marRight w:val="0"/>
      <w:marTop w:val="0"/>
      <w:marBottom w:val="0"/>
      <w:divBdr>
        <w:top w:val="none" w:sz="0" w:space="0" w:color="auto"/>
        <w:left w:val="none" w:sz="0" w:space="0" w:color="auto"/>
        <w:bottom w:val="none" w:sz="0" w:space="0" w:color="auto"/>
        <w:right w:val="none" w:sz="0" w:space="0" w:color="auto"/>
      </w:divBdr>
    </w:div>
    <w:div w:id="1300451968">
      <w:bodyDiv w:val="1"/>
      <w:marLeft w:val="0"/>
      <w:marRight w:val="0"/>
      <w:marTop w:val="0"/>
      <w:marBottom w:val="0"/>
      <w:divBdr>
        <w:top w:val="none" w:sz="0" w:space="0" w:color="auto"/>
        <w:left w:val="none" w:sz="0" w:space="0" w:color="auto"/>
        <w:bottom w:val="none" w:sz="0" w:space="0" w:color="auto"/>
        <w:right w:val="none" w:sz="0" w:space="0" w:color="auto"/>
      </w:divBdr>
    </w:div>
    <w:div w:id="1311982561">
      <w:bodyDiv w:val="1"/>
      <w:marLeft w:val="0"/>
      <w:marRight w:val="0"/>
      <w:marTop w:val="0"/>
      <w:marBottom w:val="0"/>
      <w:divBdr>
        <w:top w:val="none" w:sz="0" w:space="0" w:color="auto"/>
        <w:left w:val="none" w:sz="0" w:space="0" w:color="auto"/>
        <w:bottom w:val="none" w:sz="0" w:space="0" w:color="auto"/>
        <w:right w:val="none" w:sz="0" w:space="0" w:color="auto"/>
      </w:divBdr>
    </w:div>
    <w:div w:id="1317104114">
      <w:bodyDiv w:val="1"/>
      <w:marLeft w:val="0"/>
      <w:marRight w:val="0"/>
      <w:marTop w:val="0"/>
      <w:marBottom w:val="0"/>
      <w:divBdr>
        <w:top w:val="none" w:sz="0" w:space="0" w:color="auto"/>
        <w:left w:val="none" w:sz="0" w:space="0" w:color="auto"/>
        <w:bottom w:val="none" w:sz="0" w:space="0" w:color="auto"/>
        <w:right w:val="none" w:sz="0" w:space="0" w:color="auto"/>
      </w:divBdr>
      <w:divsChild>
        <w:div w:id="595603731">
          <w:marLeft w:val="360"/>
          <w:marRight w:val="0"/>
          <w:marTop w:val="240"/>
          <w:marBottom w:val="0"/>
          <w:divBdr>
            <w:top w:val="none" w:sz="0" w:space="0" w:color="auto"/>
            <w:left w:val="none" w:sz="0" w:space="0" w:color="auto"/>
            <w:bottom w:val="none" w:sz="0" w:space="0" w:color="auto"/>
            <w:right w:val="none" w:sz="0" w:space="0" w:color="auto"/>
          </w:divBdr>
        </w:div>
        <w:div w:id="894464250">
          <w:marLeft w:val="360"/>
          <w:marRight w:val="0"/>
          <w:marTop w:val="240"/>
          <w:marBottom w:val="0"/>
          <w:divBdr>
            <w:top w:val="none" w:sz="0" w:space="0" w:color="auto"/>
            <w:left w:val="none" w:sz="0" w:space="0" w:color="auto"/>
            <w:bottom w:val="none" w:sz="0" w:space="0" w:color="auto"/>
            <w:right w:val="none" w:sz="0" w:space="0" w:color="auto"/>
          </w:divBdr>
        </w:div>
        <w:div w:id="1574001751">
          <w:marLeft w:val="360"/>
          <w:marRight w:val="0"/>
          <w:marTop w:val="240"/>
          <w:marBottom w:val="0"/>
          <w:divBdr>
            <w:top w:val="none" w:sz="0" w:space="0" w:color="auto"/>
            <w:left w:val="none" w:sz="0" w:space="0" w:color="auto"/>
            <w:bottom w:val="none" w:sz="0" w:space="0" w:color="auto"/>
            <w:right w:val="none" w:sz="0" w:space="0" w:color="auto"/>
          </w:divBdr>
        </w:div>
      </w:divsChild>
    </w:div>
    <w:div w:id="1346440081">
      <w:bodyDiv w:val="1"/>
      <w:marLeft w:val="0"/>
      <w:marRight w:val="0"/>
      <w:marTop w:val="0"/>
      <w:marBottom w:val="0"/>
      <w:divBdr>
        <w:top w:val="none" w:sz="0" w:space="0" w:color="auto"/>
        <w:left w:val="none" w:sz="0" w:space="0" w:color="auto"/>
        <w:bottom w:val="none" w:sz="0" w:space="0" w:color="auto"/>
        <w:right w:val="none" w:sz="0" w:space="0" w:color="auto"/>
      </w:divBdr>
    </w:div>
    <w:div w:id="1431124813">
      <w:bodyDiv w:val="1"/>
      <w:marLeft w:val="0"/>
      <w:marRight w:val="0"/>
      <w:marTop w:val="0"/>
      <w:marBottom w:val="0"/>
      <w:divBdr>
        <w:top w:val="none" w:sz="0" w:space="0" w:color="auto"/>
        <w:left w:val="none" w:sz="0" w:space="0" w:color="auto"/>
        <w:bottom w:val="none" w:sz="0" w:space="0" w:color="auto"/>
        <w:right w:val="none" w:sz="0" w:space="0" w:color="auto"/>
      </w:divBdr>
    </w:div>
    <w:div w:id="1444033784">
      <w:bodyDiv w:val="1"/>
      <w:marLeft w:val="0"/>
      <w:marRight w:val="0"/>
      <w:marTop w:val="0"/>
      <w:marBottom w:val="0"/>
      <w:divBdr>
        <w:top w:val="none" w:sz="0" w:space="0" w:color="auto"/>
        <w:left w:val="none" w:sz="0" w:space="0" w:color="auto"/>
        <w:bottom w:val="none" w:sz="0" w:space="0" w:color="auto"/>
        <w:right w:val="none" w:sz="0" w:space="0" w:color="auto"/>
      </w:divBdr>
    </w:div>
    <w:div w:id="1527058199">
      <w:bodyDiv w:val="1"/>
      <w:marLeft w:val="0"/>
      <w:marRight w:val="0"/>
      <w:marTop w:val="0"/>
      <w:marBottom w:val="0"/>
      <w:divBdr>
        <w:top w:val="none" w:sz="0" w:space="0" w:color="auto"/>
        <w:left w:val="none" w:sz="0" w:space="0" w:color="auto"/>
        <w:bottom w:val="none" w:sz="0" w:space="0" w:color="auto"/>
        <w:right w:val="none" w:sz="0" w:space="0" w:color="auto"/>
      </w:divBdr>
    </w:div>
    <w:div w:id="1586261378">
      <w:bodyDiv w:val="1"/>
      <w:marLeft w:val="0"/>
      <w:marRight w:val="0"/>
      <w:marTop w:val="0"/>
      <w:marBottom w:val="0"/>
      <w:divBdr>
        <w:top w:val="none" w:sz="0" w:space="0" w:color="auto"/>
        <w:left w:val="none" w:sz="0" w:space="0" w:color="auto"/>
        <w:bottom w:val="none" w:sz="0" w:space="0" w:color="auto"/>
        <w:right w:val="none" w:sz="0" w:space="0" w:color="auto"/>
      </w:divBdr>
    </w:div>
    <w:div w:id="1643803083">
      <w:bodyDiv w:val="1"/>
      <w:marLeft w:val="0"/>
      <w:marRight w:val="0"/>
      <w:marTop w:val="0"/>
      <w:marBottom w:val="0"/>
      <w:divBdr>
        <w:top w:val="none" w:sz="0" w:space="0" w:color="auto"/>
        <w:left w:val="none" w:sz="0" w:space="0" w:color="auto"/>
        <w:bottom w:val="none" w:sz="0" w:space="0" w:color="auto"/>
        <w:right w:val="none" w:sz="0" w:space="0" w:color="auto"/>
      </w:divBdr>
    </w:div>
    <w:div w:id="1647852464">
      <w:bodyDiv w:val="1"/>
      <w:marLeft w:val="0"/>
      <w:marRight w:val="0"/>
      <w:marTop w:val="0"/>
      <w:marBottom w:val="0"/>
      <w:divBdr>
        <w:top w:val="none" w:sz="0" w:space="0" w:color="auto"/>
        <w:left w:val="none" w:sz="0" w:space="0" w:color="auto"/>
        <w:bottom w:val="none" w:sz="0" w:space="0" w:color="auto"/>
        <w:right w:val="none" w:sz="0" w:space="0" w:color="auto"/>
      </w:divBdr>
    </w:div>
    <w:div w:id="1651134241">
      <w:bodyDiv w:val="1"/>
      <w:marLeft w:val="0"/>
      <w:marRight w:val="0"/>
      <w:marTop w:val="0"/>
      <w:marBottom w:val="0"/>
      <w:divBdr>
        <w:top w:val="none" w:sz="0" w:space="0" w:color="auto"/>
        <w:left w:val="none" w:sz="0" w:space="0" w:color="auto"/>
        <w:bottom w:val="none" w:sz="0" w:space="0" w:color="auto"/>
        <w:right w:val="none" w:sz="0" w:space="0" w:color="auto"/>
      </w:divBdr>
    </w:div>
    <w:div w:id="1767340281">
      <w:bodyDiv w:val="1"/>
      <w:marLeft w:val="0"/>
      <w:marRight w:val="0"/>
      <w:marTop w:val="0"/>
      <w:marBottom w:val="0"/>
      <w:divBdr>
        <w:top w:val="none" w:sz="0" w:space="0" w:color="auto"/>
        <w:left w:val="none" w:sz="0" w:space="0" w:color="auto"/>
        <w:bottom w:val="none" w:sz="0" w:space="0" w:color="auto"/>
        <w:right w:val="none" w:sz="0" w:space="0" w:color="auto"/>
      </w:divBdr>
      <w:divsChild>
        <w:div w:id="544751850">
          <w:marLeft w:val="907"/>
          <w:marRight w:val="0"/>
          <w:marTop w:val="120"/>
          <w:marBottom w:val="0"/>
          <w:divBdr>
            <w:top w:val="none" w:sz="0" w:space="0" w:color="auto"/>
            <w:left w:val="none" w:sz="0" w:space="0" w:color="auto"/>
            <w:bottom w:val="none" w:sz="0" w:space="0" w:color="auto"/>
            <w:right w:val="none" w:sz="0" w:space="0" w:color="auto"/>
          </w:divBdr>
        </w:div>
        <w:div w:id="582226740">
          <w:marLeft w:val="360"/>
          <w:marRight w:val="0"/>
          <w:marTop w:val="240"/>
          <w:marBottom w:val="0"/>
          <w:divBdr>
            <w:top w:val="none" w:sz="0" w:space="0" w:color="auto"/>
            <w:left w:val="none" w:sz="0" w:space="0" w:color="auto"/>
            <w:bottom w:val="none" w:sz="0" w:space="0" w:color="auto"/>
            <w:right w:val="none" w:sz="0" w:space="0" w:color="auto"/>
          </w:divBdr>
        </w:div>
        <w:div w:id="702443317">
          <w:marLeft w:val="360"/>
          <w:marRight w:val="0"/>
          <w:marTop w:val="240"/>
          <w:marBottom w:val="0"/>
          <w:divBdr>
            <w:top w:val="none" w:sz="0" w:space="0" w:color="auto"/>
            <w:left w:val="none" w:sz="0" w:space="0" w:color="auto"/>
            <w:bottom w:val="none" w:sz="0" w:space="0" w:color="auto"/>
            <w:right w:val="none" w:sz="0" w:space="0" w:color="auto"/>
          </w:divBdr>
        </w:div>
        <w:div w:id="782502743">
          <w:marLeft w:val="360"/>
          <w:marRight w:val="0"/>
          <w:marTop w:val="240"/>
          <w:marBottom w:val="0"/>
          <w:divBdr>
            <w:top w:val="none" w:sz="0" w:space="0" w:color="auto"/>
            <w:left w:val="none" w:sz="0" w:space="0" w:color="auto"/>
            <w:bottom w:val="none" w:sz="0" w:space="0" w:color="auto"/>
            <w:right w:val="none" w:sz="0" w:space="0" w:color="auto"/>
          </w:divBdr>
        </w:div>
        <w:div w:id="1692563966">
          <w:marLeft w:val="907"/>
          <w:marRight w:val="0"/>
          <w:marTop w:val="120"/>
          <w:marBottom w:val="0"/>
          <w:divBdr>
            <w:top w:val="none" w:sz="0" w:space="0" w:color="auto"/>
            <w:left w:val="none" w:sz="0" w:space="0" w:color="auto"/>
            <w:bottom w:val="none" w:sz="0" w:space="0" w:color="auto"/>
            <w:right w:val="none" w:sz="0" w:space="0" w:color="auto"/>
          </w:divBdr>
        </w:div>
        <w:div w:id="2142141548">
          <w:marLeft w:val="907"/>
          <w:marRight w:val="0"/>
          <w:marTop w:val="120"/>
          <w:marBottom w:val="0"/>
          <w:divBdr>
            <w:top w:val="none" w:sz="0" w:space="0" w:color="auto"/>
            <w:left w:val="none" w:sz="0" w:space="0" w:color="auto"/>
            <w:bottom w:val="none" w:sz="0" w:space="0" w:color="auto"/>
            <w:right w:val="none" w:sz="0" w:space="0" w:color="auto"/>
          </w:divBdr>
        </w:div>
      </w:divsChild>
    </w:div>
    <w:div w:id="1793786428">
      <w:bodyDiv w:val="1"/>
      <w:marLeft w:val="0"/>
      <w:marRight w:val="0"/>
      <w:marTop w:val="0"/>
      <w:marBottom w:val="0"/>
      <w:divBdr>
        <w:top w:val="none" w:sz="0" w:space="0" w:color="auto"/>
        <w:left w:val="none" w:sz="0" w:space="0" w:color="auto"/>
        <w:bottom w:val="none" w:sz="0" w:space="0" w:color="auto"/>
        <w:right w:val="none" w:sz="0" w:space="0" w:color="auto"/>
      </w:divBdr>
    </w:div>
    <w:div w:id="1821383735">
      <w:bodyDiv w:val="1"/>
      <w:marLeft w:val="0"/>
      <w:marRight w:val="0"/>
      <w:marTop w:val="0"/>
      <w:marBottom w:val="0"/>
      <w:divBdr>
        <w:top w:val="none" w:sz="0" w:space="0" w:color="auto"/>
        <w:left w:val="none" w:sz="0" w:space="0" w:color="auto"/>
        <w:bottom w:val="none" w:sz="0" w:space="0" w:color="auto"/>
        <w:right w:val="none" w:sz="0" w:space="0" w:color="auto"/>
      </w:divBdr>
      <w:divsChild>
        <w:div w:id="597522528">
          <w:marLeft w:val="547"/>
          <w:marRight w:val="0"/>
          <w:marTop w:val="115"/>
          <w:marBottom w:val="120"/>
          <w:divBdr>
            <w:top w:val="none" w:sz="0" w:space="0" w:color="auto"/>
            <w:left w:val="none" w:sz="0" w:space="0" w:color="auto"/>
            <w:bottom w:val="none" w:sz="0" w:space="0" w:color="auto"/>
            <w:right w:val="none" w:sz="0" w:space="0" w:color="auto"/>
          </w:divBdr>
        </w:div>
        <w:div w:id="630288679">
          <w:marLeft w:val="547"/>
          <w:marRight w:val="0"/>
          <w:marTop w:val="115"/>
          <w:marBottom w:val="120"/>
          <w:divBdr>
            <w:top w:val="none" w:sz="0" w:space="0" w:color="auto"/>
            <w:left w:val="none" w:sz="0" w:space="0" w:color="auto"/>
            <w:bottom w:val="none" w:sz="0" w:space="0" w:color="auto"/>
            <w:right w:val="none" w:sz="0" w:space="0" w:color="auto"/>
          </w:divBdr>
        </w:div>
        <w:div w:id="794325446">
          <w:marLeft w:val="547"/>
          <w:marRight w:val="0"/>
          <w:marTop w:val="115"/>
          <w:marBottom w:val="120"/>
          <w:divBdr>
            <w:top w:val="none" w:sz="0" w:space="0" w:color="auto"/>
            <w:left w:val="none" w:sz="0" w:space="0" w:color="auto"/>
            <w:bottom w:val="none" w:sz="0" w:space="0" w:color="auto"/>
            <w:right w:val="none" w:sz="0" w:space="0" w:color="auto"/>
          </w:divBdr>
        </w:div>
        <w:div w:id="963270092">
          <w:marLeft w:val="547"/>
          <w:marRight w:val="0"/>
          <w:marTop w:val="115"/>
          <w:marBottom w:val="120"/>
          <w:divBdr>
            <w:top w:val="none" w:sz="0" w:space="0" w:color="auto"/>
            <w:left w:val="none" w:sz="0" w:space="0" w:color="auto"/>
            <w:bottom w:val="none" w:sz="0" w:space="0" w:color="auto"/>
            <w:right w:val="none" w:sz="0" w:space="0" w:color="auto"/>
          </w:divBdr>
        </w:div>
        <w:div w:id="2096509793">
          <w:marLeft w:val="547"/>
          <w:marRight w:val="0"/>
          <w:marTop w:val="115"/>
          <w:marBottom w:val="120"/>
          <w:divBdr>
            <w:top w:val="none" w:sz="0" w:space="0" w:color="auto"/>
            <w:left w:val="none" w:sz="0" w:space="0" w:color="auto"/>
            <w:bottom w:val="none" w:sz="0" w:space="0" w:color="auto"/>
            <w:right w:val="none" w:sz="0" w:space="0" w:color="auto"/>
          </w:divBdr>
        </w:div>
      </w:divsChild>
    </w:div>
    <w:div w:id="1885947316">
      <w:bodyDiv w:val="1"/>
      <w:marLeft w:val="0"/>
      <w:marRight w:val="0"/>
      <w:marTop w:val="0"/>
      <w:marBottom w:val="0"/>
      <w:divBdr>
        <w:top w:val="none" w:sz="0" w:space="0" w:color="auto"/>
        <w:left w:val="none" w:sz="0" w:space="0" w:color="auto"/>
        <w:bottom w:val="none" w:sz="0" w:space="0" w:color="auto"/>
        <w:right w:val="none" w:sz="0" w:space="0" w:color="auto"/>
      </w:divBdr>
    </w:div>
    <w:div w:id="1922526757">
      <w:bodyDiv w:val="1"/>
      <w:marLeft w:val="0"/>
      <w:marRight w:val="0"/>
      <w:marTop w:val="0"/>
      <w:marBottom w:val="0"/>
      <w:divBdr>
        <w:top w:val="none" w:sz="0" w:space="0" w:color="auto"/>
        <w:left w:val="none" w:sz="0" w:space="0" w:color="auto"/>
        <w:bottom w:val="none" w:sz="0" w:space="0" w:color="auto"/>
        <w:right w:val="none" w:sz="0" w:space="0" w:color="auto"/>
      </w:divBdr>
    </w:div>
    <w:div w:id="1923876918">
      <w:bodyDiv w:val="1"/>
      <w:marLeft w:val="0"/>
      <w:marRight w:val="0"/>
      <w:marTop w:val="0"/>
      <w:marBottom w:val="0"/>
      <w:divBdr>
        <w:top w:val="none" w:sz="0" w:space="0" w:color="auto"/>
        <w:left w:val="none" w:sz="0" w:space="0" w:color="auto"/>
        <w:bottom w:val="none" w:sz="0" w:space="0" w:color="auto"/>
        <w:right w:val="none" w:sz="0" w:space="0" w:color="auto"/>
      </w:divBdr>
      <w:divsChild>
        <w:div w:id="1167599695">
          <w:marLeft w:val="0"/>
          <w:marRight w:val="0"/>
          <w:marTop w:val="0"/>
          <w:marBottom w:val="0"/>
          <w:divBdr>
            <w:top w:val="none" w:sz="0" w:space="0" w:color="auto"/>
            <w:left w:val="none" w:sz="0" w:space="0" w:color="auto"/>
            <w:bottom w:val="none" w:sz="0" w:space="0" w:color="auto"/>
            <w:right w:val="none" w:sz="0" w:space="0" w:color="auto"/>
          </w:divBdr>
          <w:divsChild>
            <w:div w:id="1252197111">
              <w:marLeft w:val="0"/>
              <w:marRight w:val="0"/>
              <w:marTop w:val="0"/>
              <w:marBottom w:val="0"/>
              <w:divBdr>
                <w:top w:val="none" w:sz="0" w:space="0" w:color="auto"/>
                <w:left w:val="none" w:sz="0" w:space="0" w:color="auto"/>
                <w:bottom w:val="none" w:sz="0" w:space="0" w:color="auto"/>
                <w:right w:val="none" w:sz="0" w:space="0" w:color="auto"/>
              </w:divBdr>
              <w:divsChild>
                <w:div w:id="1939554484">
                  <w:marLeft w:val="0"/>
                  <w:marRight w:val="0"/>
                  <w:marTop w:val="0"/>
                  <w:marBottom w:val="0"/>
                  <w:divBdr>
                    <w:top w:val="none" w:sz="0" w:space="0" w:color="auto"/>
                    <w:left w:val="none" w:sz="0" w:space="0" w:color="auto"/>
                    <w:bottom w:val="none" w:sz="0" w:space="0" w:color="auto"/>
                    <w:right w:val="none" w:sz="0" w:space="0" w:color="auto"/>
                  </w:divBdr>
                  <w:divsChild>
                    <w:div w:id="2606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06633">
      <w:bodyDiv w:val="1"/>
      <w:marLeft w:val="0"/>
      <w:marRight w:val="0"/>
      <w:marTop w:val="0"/>
      <w:marBottom w:val="0"/>
      <w:divBdr>
        <w:top w:val="none" w:sz="0" w:space="0" w:color="auto"/>
        <w:left w:val="none" w:sz="0" w:space="0" w:color="auto"/>
        <w:bottom w:val="none" w:sz="0" w:space="0" w:color="auto"/>
        <w:right w:val="none" w:sz="0" w:space="0" w:color="auto"/>
      </w:divBdr>
    </w:div>
    <w:div w:id="1938978992">
      <w:bodyDiv w:val="1"/>
      <w:marLeft w:val="0"/>
      <w:marRight w:val="0"/>
      <w:marTop w:val="0"/>
      <w:marBottom w:val="0"/>
      <w:divBdr>
        <w:top w:val="none" w:sz="0" w:space="0" w:color="auto"/>
        <w:left w:val="none" w:sz="0" w:space="0" w:color="auto"/>
        <w:bottom w:val="none" w:sz="0" w:space="0" w:color="auto"/>
        <w:right w:val="none" w:sz="0" w:space="0" w:color="auto"/>
      </w:divBdr>
    </w:div>
    <w:div w:id="1991975745">
      <w:bodyDiv w:val="1"/>
      <w:marLeft w:val="0"/>
      <w:marRight w:val="0"/>
      <w:marTop w:val="0"/>
      <w:marBottom w:val="0"/>
      <w:divBdr>
        <w:top w:val="none" w:sz="0" w:space="0" w:color="auto"/>
        <w:left w:val="none" w:sz="0" w:space="0" w:color="auto"/>
        <w:bottom w:val="none" w:sz="0" w:space="0" w:color="auto"/>
        <w:right w:val="none" w:sz="0" w:space="0" w:color="auto"/>
      </w:divBdr>
    </w:div>
    <w:div w:id="2008554785">
      <w:bodyDiv w:val="1"/>
      <w:marLeft w:val="0"/>
      <w:marRight w:val="0"/>
      <w:marTop w:val="0"/>
      <w:marBottom w:val="0"/>
      <w:divBdr>
        <w:top w:val="none" w:sz="0" w:space="0" w:color="auto"/>
        <w:left w:val="none" w:sz="0" w:space="0" w:color="auto"/>
        <w:bottom w:val="none" w:sz="0" w:space="0" w:color="auto"/>
        <w:right w:val="none" w:sz="0" w:space="0" w:color="auto"/>
      </w:divBdr>
    </w:div>
    <w:div w:id="2088766924">
      <w:bodyDiv w:val="1"/>
      <w:marLeft w:val="0"/>
      <w:marRight w:val="0"/>
      <w:marTop w:val="0"/>
      <w:marBottom w:val="0"/>
      <w:divBdr>
        <w:top w:val="none" w:sz="0" w:space="0" w:color="auto"/>
        <w:left w:val="none" w:sz="0" w:space="0" w:color="auto"/>
        <w:bottom w:val="none" w:sz="0" w:space="0" w:color="auto"/>
        <w:right w:val="none" w:sz="0" w:space="0" w:color="auto"/>
      </w:divBdr>
    </w:div>
    <w:div w:id="21186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wproviders.maps.arcgis.com/apps/View/index.html?appid=abd6172340e9446487f183358be8f3d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CRWP.Clackamas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4ACA6-E361-402B-BEDE-3B736DE5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Good Company</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Swan</dc:creator>
  <cp:keywords/>
  <cp:lastModifiedBy>David Pryor</cp:lastModifiedBy>
  <cp:revision>2</cp:revision>
  <cp:lastPrinted>2022-08-04T22:56:00Z</cp:lastPrinted>
  <dcterms:created xsi:type="dcterms:W3CDTF">2022-10-11T22:39:00Z</dcterms:created>
  <dcterms:modified xsi:type="dcterms:W3CDTF">2022-10-11T22:39:00Z</dcterms:modified>
</cp:coreProperties>
</file>